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FE3C" w14:textId="77777777" w:rsidR="00AE6C64" w:rsidRDefault="00AE6C64" w:rsidP="00AE6C64">
      <w:pPr>
        <w:suppressAutoHyphens/>
        <w:jc w:val="center"/>
        <w:rPr>
          <w:b/>
          <w:color w:val="000000"/>
          <w:sz w:val="24"/>
          <w:szCs w:val="24"/>
        </w:rPr>
      </w:pPr>
      <w:r w:rsidRPr="00223235">
        <w:rPr>
          <w:b/>
          <w:color w:val="000000"/>
          <w:sz w:val="28"/>
          <w:szCs w:val="28"/>
        </w:rPr>
        <w:t xml:space="preserve">Łukasiewicz – </w:t>
      </w:r>
      <w:r>
        <w:rPr>
          <w:b/>
          <w:color w:val="000000"/>
          <w:sz w:val="28"/>
          <w:szCs w:val="28"/>
        </w:rPr>
        <w:t>Łódzki Instytut Technologiczny</w:t>
      </w:r>
      <w:r w:rsidRPr="00223235">
        <w:rPr>
          <w:b/>
          <w:color w:val="000000"/>
          <w:sz w:val="24"/>
          <w:szCs w:val="24"/>
        </w:rPr>
        <w:t xml:space="preserve"> </w:t>
      </w:r>
    </w:p>
    <w:p w14:paraId="3FF7FE64" w14:textId="77777777" w:rsidR="00AE6C64" w:rsidRDefault="00AE6C64" w:rsidP="00AE6C64">
      <w:pPr>
        <w:suppressAutoHyphens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Lokalizacja: Dział  Certyfikacji Wyrobów Papierowych</w:t>
      </w:r>
    </w:p>
    <w:p w14:paraId="27E71DD1" w14:textId="77777777" w:rsidR="00AE6C64" w:rsidRPr="00B84AD3" w:rsidRDefault="00AE6C64" w:rsidP="00AE6C64">
      <w:pPr>
        <w:suppressAutoHyphens/>
        <w:jc w:val="center"/>
        <w:rPr>
          <w:sz w:val="24"/>
          <w:szCs w:val="24"/>
        </w:rPr>
      </w:pPr>
      <w:r w:rsidRPr="0037579F">
        <w:rPr>
          <w:color w:val="000000"/>
          <w:sz w:val="24"/>
          <w:szCs w:val="24"/>
        </w:rPr>
        <w:t>90-570 Łódź</w:t>
      </w:r>
      <w:r>
        <w:rPr>
          <w:color w:val="000000"/>
          <w:sz w:val="24"/>
          <w:szCs w:val="24"/>
        </w:rPr>
        <w:t>,</w:t>
      </w:r>
      <w:r w:rsidRPr="0037579F">
        <w:rPr>
          <w:color w:val="000000"/>
          <w:sz w:val="26"/>
        </w:rPr>
        <w:t xml:space="preserve"> M. Skłodowskiej-Curie 19/27</w:t>
      </w:r>
      <w:r>
        <w:rPr>
          <w:color w:val="000000"/>
          <w:sz w:val="26"/>
        </w:rPr>
        <w:t xml:space="preserve"> </w:t>
      </w:r>
      <w:r w:rsidRPr="00B84AD3">
        <w:rPr>
          <w:sz w:val="26"/>
        </w:rPr>
        <w:t>*)</w:t>
      </w:r>
    </w:p>
    <w:p w14:paraId="686FAC72" w14:textId="77777777" w:rsidR="00AE6C64" w:rsidRPr="00223235" w:rsidRDefault="00AE6C64" w:rsidP="00AE6C64">
      <w:pPr>
        <w:suppressAutoHyphens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Lokalizacja: Dział</w:t>
      </w:r>
      <w:r w:rsidRPr="00223235">
        <w:rPr>
          <w:b/>
          <w:color w:val="000000"/>
          <w:sz w:val="24"/>
          <w:szCs w:val="24"/>
        </w:rPr>
        <w:t xml:space="preserve"> Certyfikacji Opakowań</w:t>
      </w:r>
      <w:r w:rsidRPr="00057CFC">
        <w:rPr>
          <w:b/>
          <w:color w:val="000000"/>
          <w:sz w:val="28"/>
          <w:szCs w:val="28"/>
        </w:rPr>
        <w:t xml:space="preserve"> </w:t>
      </w:r>
      <w:r w:rsidRPr="00223235">
        <w:rPr>
          <w:b/>
          <w:color w:val="000000"/>
          <w:sz w:val="28"/>
          <w:szCs w:val="28"/>
        </w:rPr>
        <w:t>COBRO</w:t>
      </w:r>
    </w:p>
    <w:p w14:paraId="1F37833C" w14:textId="77777777" w:rsidR="00AE6C64" w:rsidRPr="00BA345C" w:rsidRDefault="00AE6C64" w:rsidP="00AE6C64">
      <w:pPr>
        <w:suppressAutoHyphens/>
        <w:jc w:val="center"/>
        <w:rPr>
          <w:color w:val="000000"/>
          <w:sz w:val="26"/>
        </w:rPr>
      </w:pPr>
      <w:r>
        <w:rPr>
          <w:color w:val="000000"/>
          <w:sz w:val="26"/>
        </w:rPr>
        <w:t xml:space="preserve">Oddział: </w:t>
      </w:r>
      <w:r w:rsidRPr="00BA345C">
        <w:rPr>
          <w:color w:val="000000"/>
          <w:sz w:val="26"/>
        </w:rPr>
        <w:t>02-942 Warszawa, ul. Konstancińska 11</w:t>
      </w:r>
      <w:r>
        <w:rPr>
          <w:color w:val="000000"/>
          <w:sz w:val="26"/>
        </w:rPr>
        <w:t xml:space="preserve"> *)</w:t>
      </w:r>
    </w:p>
    <w:p w14:paraId="2FB244E7" w14:textId="77777777" w:rsidR="00AE6C64" w:rsidRPr="00BA345C" w:rsidRDefault="00AE6C64" w:rsidP="00AE6C64">
      <w:pPr>
        <w:suppressAutoHyphens/>
        <w:rPr>
          <w:color w:val="000000"/>
          <w:sz w:val="26"/>
        </w:rPr>
      </w:pPr>
    </w:p>
    <w:tbl>
      <w:tblPr>
        <w:tblW w:w="0" w:type="auto"/>
        <w:tblInd w:w="5211" w:type="dxa"/>
        <w:tblLayout w:type="fixed"/>
        <w:tblLook w:val="0000" w:firstRow="0" w:lastRow="0" w:firstColumn="0" w:lastColumn="0" w:noHBand="0" w:noVBand="0"/>
      </w:tblPr>
      <w:tblGrid>
        <w:gridCol w:w="1276"/>
        <w:gridCol w:w="2136"/>
      </w:tblGrid>
      <w:tr w:rsidR="00AE6C64" w:rsidRPr="00BA345C" w14:paraId="52673BD8" w14:textId="77777777" w:rsidTr="00FB1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0A1CEB" w14:textId="77777777" w:rsidR="00AE6C64" w:rsidRPr="00BA345C" w:rsidRDefault="00AE6C64" w:rsidP="00FB15C2">
            <w:pPr>
              <w:suppressAutoHyphens/>
              <w:rPr>
                <w:color w:val="000000"/>
                <w:sz w:val="26"/>
              </w:rPr>
            </w:pPr>
            <w:r w:rsidRPr="00BA345C">
              <w:rPr>
                <w:color w:val="000000"/>
                <w:sz w:val="26"/>
              </w:rPr>
              <w:t>Nr ewid.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045CC1" w14:textId="77777777" w:rsidR="00AE6C64" w:rsidRPr="00BA345C" w:rsidRDefault="00AE6C64" w:rsidP="00FB15C2">
            <w:pPr>
              <w:suppressAutoHyphens/>
              <w:rPr>
                <w:color w:val="000000"/>
                <w:sz w:val="26"/>
              </w:rPr>
            </w:pPr>
          </w:p>
        </w:tc>
      </w:tr>
      <w:tr w:rsidR="00AE6C64" w:rsidRPr="00BA345C" w14:paraId="60AD3021" w14:textId="77777777" w:rsidTr="00FB1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D6F9E3D" w14:textId="77777777" w:rsidR="00AE6C64" w:rsidRPr="00BA345C" w:rsidRDefault="00AE6C64" w:rsidP="00FB15C2">
            <w:pPr>
              <w:suppressAutoHyphens/>
              <w:rPr>
                <w:color w:val="000000"/>
                <w:sz w:val="26"/>
              </w:rPr>
            </w:pPr>
            <w:r w:rsidRPr="00BA345C">
              <w:rPr>
                <w:color w:val="000000"/>
                <w:sz w:val="26"/>
              </w:rPr>
              <w:t>Data rej.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E168306" w14:textId="77777777" w:rsidR="00AE6C64" w:rsidRPr="00BA345C" w:rsidRDefault="00AE6C64" w:rsidP="00FB15C2">
            <w:pPr>
              <w:suppressAutoHyphens/>
              <w:rPr>
                <w:color w:val="000000"/>
                <w:sz w:val="26"/>
              </w:rPr>
            </w:pPr>
          </w:p>
        </w:tc>
      </w:tr>
    </w:tbl>
    <w:p w14:paraId="6F1C4F9B" w14:textId="77777777" w:rsidR="00AE6C64" w:rsidRPr="00BA345C" w:rsidRDefault="00AE6C64" w:rsidP="00AE6C64">
      <w:pPr>
        <w:suppressAutoHyphens/>
        <w:rPr>
          <w:color w:val="000000"/>
          <w:sz w:val="22"/>
        </w:rPr>
      </w:pPr>
    </w:p>
    <w:p w14:paraId="2C26E38C" w14:textId="77777777" w:rsidR="00AE6C64" w:rsidRPr="00BA345C" w:rsidRDefault="00AE6C64" w:rsidP="00AE6C64">
      <w:pPr>
        <w:suppressAutoHyphens/>
        <w:jc w:val="center"/>
        <w:rPr>
          <w:color w:val="000000"/>
          <w:sz w:val="32"/>
        </w:rPr>
      </w:pPr>
      <w:r w:rsidRPr="00BA345C">
        <w:rPr>
          <w:b/>
          <w:color w:val="000000"/>
          <w:sz w:val="32"/>
        </w:rPr>
        <w:t>WNIOSEK / UMOWA</w:t>
      </w:r>
    </w:p>
    <w:p w14:paraId="6AF43D9C" w14:textId="77777777" w:rsidR="00AE6C64" w:rsidRPr="00BA345C" w:rsidRDefault="00AE6C64" w:rsidP="00AE6C64">
      <w:pPr>
        <w:suppressAutoHyphens/>
        <w:rPr>
          <w:color w:val="000000"/>
          <w:sz w:val="16"/>
        </w:rPr>
      </w:pPr>
    </w:p>
    <w:p w14:paraId="36EC7C03" w14:textId="77777777" w:rsidR="00AE6C64" w:rsidRPr="00BA345C" w:rsidRDefault="00AE6C64" w:rsidP="00AE6C64">
      <w:pPr>
        <w:tabs>
          <w:tab w:val="left" w:pos="2016"/>
          <w:tab w:val="left" w:pos="2160"/>
        </w:tabs>
        <w:suppressAutoHyphens/>
        <w:spacing w:before="120" w:after="120"/>
        <w:ind w:right="-284"/>
        <w:jc w:val="both"/>
        <w:rPr>
          <w:b/>
          <w:bCs/>
          <w:color w:val="000000"/>
          <w:sz w:val="24"/>
        </w:rPr>
      </w:pPr>
      <w:r w:rsidRPr="00BA345C">
        <w:rPr>
          <w:b/>
          <w:bCs/>
          <w:color w:val="000000"/>
          <w:sz w:val="24"/>
        </w:rPr>
        <w:t xml:space="preserve">Zgodnie z programem certyfikacji opakowań do transportu materiałów niebezpiecznych na znak UN </w:t>
      </w:r>
    </w:p>
    <w:p w14:paraId="295E6020" w14:textId="77777777" w:rsidR="00AE6C64" w:rsidRPr="00BA345C" w:rsidRDefault="00AE6C64" w:rsidP="00AE6C64">
      <w:pPr>
        <w:numPr>
          <w:ilvl w:val="0"/>
          <w:numId w:val="1"/>
        </w:numPr>
        <w:tabs>
          <w:tab w:val="left" w:pos="284"/>
        </w:tabs>
        <w:suppressAutoHyphens/>
        <w:ind w:hanging="76"/>
        <w:rPr>
          <w:b/>
          <w:bCs/>
          <w:color w:val="000000"/>
        </w:rPr>
      </w:pPr>
      <w:r w:rsidRPr="00BA345C">
        <w:rPr>
          <w:b/>
          <w:bCs/>
          <w:color w:val="000000"/>
          <w:sz w:val="24"/>
        </w:rPr>
        <w:t>COBRO-UNT (certyfikacja typu)</w:t>
      </w:r>
    </w:p>
    <w:p w14:paraId="249A67B8" w14:textId="77777777" w:rsidR="00AE6C64" w:rsidRPr="00DC29CD" w:rsidRDefault="00AE6C64" w:rsidP="00AE6C64">
      <w:pPr>
        <w:numPr>
          <w:ilvl w:val="0"/>
          <w:numId w:val="1"/>
        </w:numPr>
        <w:tabs>
          <w:tab w:val="left" w:pos="284"/>
        </w:tabs>
        <w:suppressAutoHyphens/>
        <w:ind w:hanging="76"/>
        <w:rPr>
          <w:b/>
          <w:bCs/>
          <w:color w:val="000000"/>
        </w:rPr>
      </w:pPr>
      <w:r w:rsidRPr="00BA345C">
        <w:rPr>
          <w:b/>
          <w:bCs/>
          <w:color w:val="000000"/>
          <w:sz w:val="24"/>
        </w:rPr>
        <w:t>COBRO-UNP (certyfikacja partii)</w:t>
      </w:r>
    </w:p>
    <w:p w14:paraId="5289CB3E" w14:textId="77777777" w:rsidR="00AE6C64" w:rsidRPr="00BA345C" w:rsidRDefault="00AE6C64" w:rsidP="00AE6C64">
      <w:pPr>
        <w:numPr>
          <w:ilvl w:val="0"/>
          <w:numId w:val="1"/>
        </w:numPr>
        <w:tabs>
          <w:tab w:val="left" w:pos="284"/>
        </w:tabs>
        <w:suppressAutoHyphens/>
        <w:ind w:hanging="76"/>
        <w:rPr>
          <w:b/>
          <w:bCs/>
          <w:color w:val="000000"/>
        </w:rPr>
      </w:pPr>
      <w:r>
        <w:rPr>
          <w:b/>
          <w:bCs/>
          <w:color w:val="000000"/>
          <w:sz w:val="24"/>
        </w:rPr>
        <w:t>PC-1/UN</w:t>
      </w:r>
    </w:p>
    <w:p w14:paraId="0B46FBB8" w14:textId="77777777" w:rsidR="00AE6C64" w:rsidRPr="00223235" w:rsidRDefault="00AE6C64" w:rsidP="00AE6C64">
      <w:pPr>
        <w:suppressAutoHyphens/>
        <w:spacing w:before="120"/>
        <w:rPr>
          <w:color w:val="000000"/>
          <w:sz w:val="24"/>
          <w:szCs w:val="24"/>
        </w:rPr>
      </w:pPr>
      <w:r w:rsidRPr="00223235">
        <w:rPr>
          <w:color w:val="000000"/>
          <w:sz w:val="24"/>
          <w:szCs w:val="24"/>
        </w:rPr>
        <w:t>wnioskuję o:</w:t>
      </w:r>
    </w:p>
    <w:p w14:paraId="3D336E6D" w14:textId="77777777" w:rsidR="00AE6C64" w:rsidRPr="00223235" w:rsidRDefault="00AE6C64" w:rsidP="00AE6C64">
      <w:pPr>
        <w:numPr>
          <w:ilvl w:val="0"/>
          <w:numId w:val="1"/>
        </w:numPr>
        <w:tabs>
          <w:tab w:val="left" w:pos="284"/>
        </w:tabs>
        <w:suppressAutoHyphens/>
        <w:ind w:hanging="76"/>
        <w:rPr>
          <w:color w:val="000000"/>
          <w:sz w:val="24"/>
          <w:szCs w:val="24"/>
        </w:rPr>
      </w:pPr>
      <w:r w:rsidRPr="00223235">
        <w:rPr>
          <w:color w:val="000000"/>
          <w:sz w:val="24"/>
          <w:szCs w:val="24"/>
        </w:rPr>
        <w:t xml:space="preserve"> udzielenie certyfikacji </w:t>
      </w:r>
    </w:p>
    <w:p w14:paraId="7920285B" w14:textId="77777777" w:rsidR="00AE6C64" w:rsidRPr="00223235" w:rsidRDefault="00AE6C64" w:rsidP="00AE6C64">
      <w:pPr>
        <w:numPr>
          <w:ilvl w:val="0"/>
          <w:numId w:val="1"/>
        </w:numPr>
        <w:tabs>
          <w:tab w:val="left" w:pos="284"/>
        </w:tabs>
        <w:suppressAutoHyphens/>
        <w:ind w:hanging="76"/>
        <w:rPr>
          <w:color w:val="000000"/>
          <w:sz w:val="24"/>
          <w:szCs w:val="24"/>
        </w:rPr>
      </w:pPr>
      <w:r w:rsidRPr="00223235">
        <w:rPr>
          <w:color w:val="000000"/>
          <w:sz w:val="24"/>
          <w:szCs w:val="24"/>
        </w:rPr>
        <w:t xml:space="preserve"> rozszerzenie certyfikacji, certyfikat nr ..........................................</w:t>
      </w:r>
    </w:p>
    <w:p w14:paraId="61B92650" w14:textId="77777777" w:rsidR="00AE6C64" w:rsidRPr="00223235" w:rsidRDefault="00AE6C64" w:rsidP="00AE6C64">
      <w:pPr>
        <w:numPr>
          <w:ilvl w:val="0"/>
          <w:numId w:val="1"/>
        </w:numPr>
        <w:tabs>
          <w:tab w:val="left" w:pos="284"/>
        </w:tabs>
        <w:suppressAutoHyphens/>
        <w:ind w:hanging="76"/>
        <w:rPr>
          <w:color w:val="000000"/>
          <w:sz w:val="24"/>
          <w:szCs w:val="24"/>
        </w:rPr>
      </w:pPr>
      <w:r w:rsidRPr="00223235">
        <w:rPr>
          <w:color w:val="000000"/>
          <w:sz w:val="24"/>
          <w:szCs w:val="24"/>
        </w:rPr>
        <w:t xml:space="preserve"> przedłużenie certyfikacji, certyfikat nr .........................................</w:t>
      </w:r>
    </w:p>
    <w:p w14:paraId="16FFC3A0" w14:textId="77777777" w:rsidR="00AE6C64" w:rsidRPr="00223235" w:rsidRDefault="00AE6C64" w:rsidP="00AE6C64">
      <w:pPr>
        <w:numPr>
          <w:ilvl w:val="0"/>
          <w:numId w:val="1"/>
        </w:numPr>
        <w:tabs>
          <w:tab w:val="left" w:pos="284"/>
        </w:tabs>
        <w:suppressAutoHyphens/>
        <w:ind w:hanging="76"/>
        <w:rPr>
          <w:color w:val="000000"/>
          <w:sz w:val="24"/>
          <w:szCs w:val="24"/>
        </w:rPr>
      </w:pPr>
      <w:r w:rsidRPr="00223235">
        <w:rPr>
          <w:color w:val="000000"/>
          <w:sz w:val="24"/>
          <w:szCs w:val="24"/>
        </w:rPr>
        <w:t xml:space="preserve"> wznowienie certyfikacji, certyfikat nr ...........................................</w:t>
      </w:r>
    </w:p>
    <w:p w14:paraId="6D008E90" w14:textId="77777777" w:rsidR="00AE6C64" w:rsidRPr="00223235" w:rsidRDefault="00AE6C64" w:rsidP="00AE6C64">
      <w:pPr>
        <w:numPr>
          <w:ilvl w:val="0"/>
          <w:numId w:val="1"/>
        </w:numPr>
        <w:tabs>
          <w:tab w:val="left" w:pos="284"/>
        </w:tabs>
        <w:suppressAutoHyphens/>
        <w:ind w:hanging="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dodatkowa wersja angielska</w:t>
      </w:r>
    </w:p>
    <w:p w14:paraId="496A286B" w14:textId="77777777" w:rsidR="00AE6C64" w:rsidRPr="00BA345C" w:rsidRDefault="00AE6C64" w:rsidP="00AE6C64">
      <w:pPr>
        <w:suppressAutoHyphens/>
        <w:rPr>
          <w:color w:val="000000"/>
          <w:sz w:val="16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039"/>
        <w:gridCol w:w="1512"/>
        <w:gridCol w:w="284"/>
        <w:gridCol w:w="1228"/>
        <w:gridCol w:w="3024"/>
      </w:tblGrid>
      <w:tr w:rsidR="00AE6C64" w:rsidRPr="00BA345C" w14:paraId="4A0577DD" w14:textId="77777777" w:rsidTr="00FB1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89D5F53" w14:textId="77777777" w:rsidR="00AE6C64" w:rsidRPr="00BA345C" w:rsidRDefault="00AE6C64" w:rsidP="00FB15C2">
            <w:pPr>
              <w:suppressAutoHyphens/>
              <w:spacing w:before="60" w:after="60"/>
              <w:rPr>
                <w:color w:val="000000"/>
                <w:sz w:val="22"/>
              </w:rPr>
            </w:pPr>
            <w:r w:rsidRPr="00BA345C">
              <w:rPr>
                <w:color w:val="000000"/>
                <w:sz w:val="22"/>
              </w:rPr>
              <w:t>Nazwa i adres wnioskodawcy:</w:t>
            </w:r>
          </w:p>
          <w:p w14:paraId="185EAD73" w14:textId="77777777" w:rsidR="00AE6C64" w:rsidRPr="00BA345C" w:rsidRDefault="00AE6C64" w:rsidP="00FB15C2">
            <w:pPr>
              <w:suppressAutoHyphens/>
              <w:rPr>
                <w:color w:val="000000"/>
                <w:sz w:val="22"/>
              </w:rPr>
            </w:pPr>
          </w:p>
          <w:p w14:paraId="0330D465" w14:textId="77777777" w:rsidR="00AE6C64" w:rsidRPr="00BA345C" w:rsidRDefault="00AE6C64" w:rsidP="00FB15C2">
            <w:pPr>
              <w:suppressAutoHyphens/>
              <w:rPr>
                <w:color w:val="000000"/>
                <w:sz w:val="22"/>
              </w:rPr>
            </w:pPr>
          </w:p>
          <w:p w14:paraId="0350E257" w14:textId="77777777" w:rsidR="00AE6C64" w:rsidRPr="00BA345C" w:rsidRDefault="00AE6C64" w:rsidP="00FB15C2">
            <w:pPr>
              <w:suppressAutoHyphens/>
              <w:rPr>
                <w:color w:val="000000"/>
                <w:sz w:val="22"/>
              </w:rPr>
            </w:pPr>
          </w:p>
          <w:p w14:paraId="5107C733" w14:textId="77777777" w:rsidR="00AE6C64" w:rsidRPr="00BA345C" w:rsidRDefault="00AE6C64" w:rsidP="00FB15C2">
            <w:pPr>
              <w:suppressAutoHyphens/>
              <w:rPr>
                <w:color w:val="000000"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71C4B8" w14:textId="77777777" w:rsidR="00AE6C64" w:rsidRPr="00BA345C" w:rsidRDefault="00AE6C64" w:rsidP="00FB15C2">
            <w:pPr>
              <w:suppressAutoHyphens/>
              <w:rPr>
                <w:color w:val="000000"/>
                <w:sz w:val="22"/>
              </w:rPr>
            </w:pPr>
            <w:r w:rsidRPr="00BA345C">
              <w:rPr>
                <w:color w:val="000000"/>
                <w:sz w:val="22"/>
              </w:rPr>
              <w:t>Adres do korespondencji:</w:t>
            </w:r>
          </w:p>
          <w:p w14:paraId="519486D5" w14:textId="77777777" w:rsidR="00AE6C64" w:rsidRPr="00BA345C" w:rsidRDefault="00AE6C64" w:rsidP="00FB15C2">
            <w:pPr>
              <w:suppressAutoHyphens/>
              <w:rPr>
                <w:color w:val="000000"/>
                <w:sz w:val="22"/>
              </w:rPr>
            </w:pPr>
          </w:p>
        </w:tc>
      </w:tr>
      <w:tr w:rsidR="00AE6C64" w:rsidRPr="00BA345C" w14:paraId="75D8F41F" w14:textId="77777777" w:rsidTr="00FB1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4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4ED434FF" w14:textId="77777777" w:rsidR="00AE6C64" w:rsidRDefault="00AE6C64" w:rsidP="00FB15C2">
            <w:pPr>
              <w:suppressAutoHyphens/>
              <w:spacing w:before="60" w:after="60"/>
              <w:rPr>
                <w:color w:val="000000"/>
                <w:sz w:val="22"/>
                <w:lang w:val="de-DE"/>
              </w:rPr>
            </w:pPr>
            <w:r w:rsidRPr="00BA345C">
              <w:rPr>
                <w:color w:val="000000"/>
                <w:sz w:val="22"/>
                <w:lang w:val="de-DE"/>
              </w:rPr>
              <w:t>NIP:</w:t>
            </w:r>
          </w:p>
          <w:p w14:paraId="3E020110" w14:textId="77777777" w:rsidR="00AE6C64" w:rsidRPr="00BA345C" w:rsidRDefault="00AE6C64" w:rsidP="00FB15C2">
            <w:pPr>
              <w:suppressAutoHyphens/>
              <w:spacing w:before="60" w:after="60"/>
              <w:rPr>
                <w:color w:val="000000"/>
                <w:sz w:val="22"/>
              </w:rPr>
            </w:pP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DEFA843" w14:textId="77777777" w:rsidR="00AE6C64" w:rsidRPr="00BA345C" w:rsidRDefault="00AE6C64" w:rsidP="00FB15C2">
            <w:pPr>
              <w:suppressAutoHyphens/>
              <w:spacing w:before="60" w:after="60"/>
              <w:rPr>
                <w:color w:val="000000"/>
                <w:sz w:val="22"/>
              </w:rPr>
            </w:pPr>
            <w:r w:rsidRPr="00BA345C">
              <w:rPr>
                <w:color w:val="000000"/>
                <w:sz w:val="22"/>
                <w:lang w:val="de-DE"/>
              </w:rPr>
              <w:t>REGON: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1E17104C" w14:textId="77777777" w:rsidR="00AE6C64" w:rsidRPr="00BA345C" w:rsidRDefault="00AE6C64" w:rsidP="00FB15C2">
            <w:pPr>
              <w:suppressAutoHyphens/>
              <w:spacing w:before="60" w:after="60"/>
              <w:rPr>
                <w:color w:val="000000"/>
                <w:sz w:val="22"/>
              </w:rPr>
            </w:pPr>
            <w:r w:rsidRPr="00BA345C">
              <w:rPr>
                <w:color w:val="000000"/>
                <w:sz w:val="22"/>
                <w:lang w:val="de-DE"/>
              </w:rPr>
              <w:t>KRS:</w:t>
            </w:r>
          </w:p>
        </w:tc>
      </w:tr>
      <w:tr w:rsidR="00AE6C64" w:rsidRPr="00BA345C" w14:paraId="4B03341F" w14:textId="77777777" w:rsidTr="00FB1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1F1A322A" w14:textId="77777777" w:rsidR="00AE6C64" w:rsidRPr="00BA345C" w:rsidRDefault="00AE6C64" w:rsidP="00FB15C2">
            <w:pPr>
              <w:suppressAutoHyphens/>
              <w:spacing w:before="120" w:after="60"/>
              <w:rPr>
                <w:color w:val="000000"/>
                <w:sz w:val="22"/>
              </w:rPr>
            </w:pPr>
            <w:r w:rsidRPr="00BA345C">
              <w:rPr>
                <w:color w:val="000000"/>
                <w:sz w:val="22"/>
              </w:rPr>
              <w:t xml:space="preserve">Kompetentny przedstawiciel wnioskodawcy: </w:t>
            </w:r>
            <w:r w:rsidRPr="00BA345C">
              <w:rPr>
                <w:color w:val="000000"/>
              </w:rPr>
              <w:t>…………………………………………………….</w:t>
            </w:r>
          </w:p>
        </w:tc>
      </w:tr>
      <w:tr w:rsidR="00AE6C64" w:rsidRPr="00BA345C" w14:paraId="1A7533DE" w14:textId="77777777" w:rsidTr="00FB15C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07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4F3724F" w14:textId="77777777" w:rsidR="00AE6C64" w:rsidRPr="00BA345C" w:rsidRDefault="00AE6C64" w:rsidP="00FB15C2">
            <w:pPr>
              <w:suppressAutoHyphens/>
              <w:spacing w:before="60" w:after="60"/>
              <w:rPr>
                <w:color w:val="000000"/>
                <w:sz w:val="22"/>
              </w:rPr>
            </w:pPr>
            <w:r w:rsidRPr="00BA345C">
              <w:rPr>
                <w:color w:val="000000"/>
                <w:sz w:val="22"/>
              </w:rPr>
              <w:t>Telefon:</w:t>
            </w:r>
          </w:p>
        </w:tc>
      </w:tr>
      <w:tr w:rsidR="00AE6C64" w:rsidRPr="00BA345C" w14:paraId="284C1445" w14:textId="77777777" w:rsidTr="00FB15C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07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D538618" w14:textId="77777777" w:rsidR="00AE6C64" w:rsidRPr="00BA345C" w:rsidRDefault="00AE6C64" w:rsidP="00FB15C2">
            <w:pPr>
              <w:suppressAutoHyphens/>
              <w:spacing w:before="60" w:after="60"/>
              <w:rPr>
                <w:color w:val="000000"/>
                <w:sz w:val="22"/>
              </w:rPr>
            </w:pPr>
            <w:r w:rsidRPr="00BA345C">
              <w:rPr>
                <w:color w:val="000000"/>
                <w:sz w:val="22"/>
              </w:rPr>
              <w:t xml:space="preserve">Fax: </w:t>
            </w:r>
          </w:p>
        </w:tc>
      </w:tr>
      <w:tr w:rsidR="00AE6C64" w:rsidRPr="00BA345C" w14:paraId="1E38DA16" w14:textId="77777777" w:rsidTr="00FB15C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07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9B274D6" w14:textId="77777777" w:rsidR="00AE6C64" w:rsidRPr="00BA345C" w:rsidRDefault="00AE6C64" w:rsidP="00FB15C2">
            <w:pPr>
              <w:suppressAutoHyphens/>
              <w:spacing w:before="60" w:after="60"/>
              <w:rPr>
                <w:color w:val="000000"/>
                <w:sz w:val="22"/>
              </w:rPr>
            </w:pPr>
            <w:r w:rsidRPr="00BA345C">
              <w:rPr>
                <w:color w:val="000000"/>
                <w:sz w:val="22"/>
              </w:rPr>
              <w:t>e-mail:</w:t>
            </w:r>
          </w:p>
        </w:tc>
      </w:tr>
      <w:tr w:rsidR="00AE6C64" w:rsidRPr="00BA345C" w14:paraId="3EB032BF" w14:textId="77777777" w:rsidTr="00FB1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133525" w14:textId="77777777" w:rsidR="00AE6C64" w:rsidRPr="00BA345C" w:rsidRDefault="00AE6C64" w:rsidP="00FB15C2">
            <w:pPr>
              <w:suppressAutoHyphens/>
              <w:spacing w:before="60" w:after="60"/>
              <w:rPr>
                <w:color w:val="000000"/>
                <w:sz w:val="22"/>
              </w:rPr>
            </w:pPr>
            <w:r w:rsidRPr="00BA345C">
              <w:rPr>
                <w:color w:val="000000"/>
                <w:sz w:val="22"/>
              </w:rPr>
              <w:t>Nazwa i adres producenta opakowania:</w:t>
            </w:r>
          </w:p>
          <w:p w14:paraId="29EA73EE" w14:textId="77777777" w:rsidR="00AE6C64" w:rsidRPr="00BA345C" w:rsidRDefault="00AE6C64" w:rsidP="00FB15C2">
            <w:pPr>
              <w:suppressAutoHyphens/>
              <w:rPr>
                <w:color w:val="000000"/>
                <w:sz w:val="22"/>
              </w:rPr>
            </w:pPr>
          </w:p>
          <w:p w14:paraId="226E40BD" w14:textId="77777777" w:rsidR="00AE6C64" w:rsidRPr="00BA345C" w:rsidRDefault="00AE6C64" w:rsidP="00FB15C2">
            <w:pPr>
              <w:suppressAutoHyphens/>
              <w:rPr>
                <w:color w:val="000000"/>
                <w:sz w:val="22"/>
              </w:rPr>
            </w:pPr>
          </w:p>
          <w:p w14:paraId="7AB64CE0" w14:textId="77777777" w:rsidR="00AE6C64" w:rsidRPr="00BA345C" w:rsidRDefault="00AE6C64" w:rsidP="00FB15C2">
            <w:pPr>
              <w:suppressAutoHyphens/>
              <w:rPr>
                <w:color w:val="000000"/>
                <w:sz w:val="22"/>
              </w:rPr>
            </w:pPr>
          </w:p>
        </w:tc>
      </w:tr>
      <w:tr w:rsidR="00AE6C64" w:rsidRPr="00BA345C" w14:paraId="5A16DF90" w14:textId="77777777" w:rsidTr="00FB1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97AF85" w14:textId="77777777" w:rsidR="00AE6C64" w:rsidRPr="00BA345C" w:rsidRDefault="00AE6C64" w:rsidP="00FB15C2">
            <w:pPr>
              <w:suppressAutoHyphens/>
              <w:spacing w:before="60" w:after="60"/>
              <w:rPr>
                <w:color w:val="000000"/>
                <w:sz w:val="22"/>
              </w:rPr>
            </w:pPr>
            <w:r w:rsidRPr="00BA345C">
              <w:rPr>
                <w:color w:val="000000"/>
                <w:sz w:val="22"/>
              </w:rPr>
              <w:t>Nazwa opakowania i przeznaczenie:</w:t>
            </w:r>
          </w:p>
          <w:p w14:paraId="3E352488" w14:textId="77777777" w:rsidR="00AE6C64" w:rsidRPr="00BA345C" w:rsidRDefault="00AE6C64" w:rsidP="00FB15C2">
            <w:pPr>
              <w:suppressAutoHyphens/>
              <w:spacing w:before="60" w:after="60"/>
              <w:rPr>
                <w:color w:val="000000"/>
                <w:sz w:val="22"/>
              </w:rPr>
            </w:pPr>
          </w:p>
          <w:p w14:paraId="17C75D7C" w14:textId="77777777" w:rsidR="00AE6C64" w:rsidRPr="00BA345C" w:rsidRDefault="00AE6C64" w:rsidP="00FB15C2">
            <w:pPr>
              <w:suppressAutoHyphens/>
              <w:spacing w:before="60" w:after="60"/>
              <w:rPr>
                <w:color w:val="000000"/>
                <w:sz w:val="22"/>
              </w:rPr>
            </w:pPr>
          </w:p>
          <w:p w14:paraId="565A1CFC" w14:textId="77777777" w:rsidR="00AE6C64" w:rsidRPr="00BA345C" w:rsidRDefault="00AE6C64" w:rsidP="00FB15C2">
            <w:pPr>
              <w:suppressAutoHyphens/>
              <w:spacing w:before="60" w:after="60"/>
              <w:rPr>
                <w:color w:val="000000"/>
                <w:sz w:val="22"/>
              </w:rPr>
            </w:pPr>
          </w:p>
        </w:tc>
      </w:tr>
      <w:tr w:rsidR="00AE6C64" w:rsidRPr="00BA345C" w14:paraId="7C1FA7D7" w14:textId="77777777" w:rsidTr="00FB1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14:paraId="3A8B865B" w14:textId="77777777" w:rsidR="00AE6C64" w:rsidRPr="00BA345C" w:rsidRDefault="00AE6C64" w:rsidP="00FB15C2">
            <w:pPr>
              <w:suppressAutoHyphens/>
              <w:spacing w:before="60" w:after="60"/>
              <w:rPr>
                <w:color w:val="000000"/>
                <w:sz w:val="22"/>
              </w:rPr>
            </w:pPr>
            <w:r w:rsidRPr="00BA345C">
              <w:rPr>
                <w:color w:val="000000"/>
                <w:sz w:val="22"/>
              </w:rPr>
              <w:t>Sposób transportu:</w:t>
            </w:r>
          </w:p>
          <w:p w14:paraId="15AE323E" w14:textId="77777777" w:rsidR="00AE6C64" w:rsidRPr="00BA345C" w:rsidRDefault="00AE6C64" w:rsidP="00FB15C2">
            <w:pPr>
              <w:suppressAutoHyphens/>
              <w:ind w:left="720"/>
              <w:rPr>
                <w:color w:val="00000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14:paraId="56CA3E8D" w14:textId="77777777" w:rsidR="00AE6C64" w:rsidRPr="00BA345C" w:rsidRDefault="00AE6C64" w:rsidP="00FB15C2">
            <w:pPr>
              <w:numPr>
                <w:ilvl w:val="0"/>
                <w:numId w:val="6"/>
              </w:numPr>
              <w:suppressAutoHyphens/>
              <w:spacing w:before="60"/>
              <w:ind w:left="714" w:hanging="357"/>
              <w:rPr>
                <w:color w:val="000000"/>
                <w:sz w:val="22"/>
              </w:rPr>
            </w:pPr>
            <w:r w:rsidRPr="00BA345C">
              <w:rPr>
                <w:color w:val="000000"/>
                <w:sz w:val="22"/>
              </w:rPr>
              <w:t>drogowy (ADR)</w:t>
            </w:r>
          </w:p>
          <w:p w14:paraId="27CE92BF" w14:textId="77777777" w:rsidR="00AE6C64" w:rsidRPr="00BA345C" w:rsidRDefault="00AE6C64" w:rsidP="00FB15C2">
            <w:pPr>
              <w:numPr>
                <w:ilvl w:val="0"/>
                <w:numId w:val="6"/>
              </w:numPr>
              <w:suppressAutoHyphens/>
              <w:ind w:left="714" w:hanging="357"/>
              <w:rPr>
                <w:color w:val="000000"/>
                <w:sz w:val="22"/>
              </w:rPr>
            </w:pPr>
            <w:r w:rsidRPr="00BA345C">
              <w:rPr>
                <w:color w:val="000000"/>
                <w:sz w:val="22"/>
              </w:rPr>
              <w:t>kolejowy (RID)</w:t>
            </w:r>
          </w:p>
          <w:p w14:paraId="3AE075F7" w14:textId="77777777" w:rsidR="00AE6C64" w:rsidRPr="00BA345C" w:rsidRDefault="00AE6C64" w:rsidP="00FB15C2">
            <w:pPr>
              <w:numPr>
                <w:ilvl w:val="0"/>
                <w:numId w:val="6"/>
              </w:numPr>
              <w:suppressAutoHyphens/>
              <w:spacing w:after="120"/>
              <w:ind w:left="714" w:hanging="357"/>
              <w:rPr>
                <w:color w:val="000000"/>
                <w:sz w:val="22"/>
              </w:rPr>
            </w:pPr>
            <w:r w:rsidRPr="00BA345C">
              <w:rPr>
                <w:color w:val="000000"/>
                <w:sz w:val="22"/>
              </w:rPr>
              <w:t>śródlądowy (ADN)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01A50A2" w14:textId="77777777" w:rsidR="00AE6C64" w:rsidRPr="00BA345C" w:rsidRDefault="00AE6C64" w:rsidP="00FB15C2">
            <w:pPr>
              <w:numPr>
                <w:ilvl w:val="0"/>
                <w:numId w:val="6"/>
              </w:numPr>
              <w:suppressAutoHyphens/>
              <w:spacing w:before="60"/>
              <w:ind w:left="714" w:hanging="357"/>
              <w:rPr>
                <w:color w:val="000000"/>
                <w:sz w:val="22"/>
              </w:rPr>
            </w:pPr>
            <w:r w:rsidRPr="00BA345C">
              <w:rPr>
                <w:color w:val="000000"/>
                <w:sz w:val="22"/>
              </w:rPr>
              <w:t>morski (IMDG-Code)</w:t>
            </w:r>
          </w:p>
          <w:p w14:paraId="1C9430C5" w14:textId="77777777" w:rsidR="00AE6C64" w:rsidRPr="00BA345C" w:rsidRDefault="00AE6C64" w:rsidP="00FB15C2">
            <w:pPr>
              <w:numPr>
                <w:ilvl w:val="0"/>
                <w:numId w:val="6"/>
              </w:numPr>
              <w:suppressAutoHyphens/>
              <w:spacing w:after="120"/>
              <w:ind w:left="714" w:hanging="357"/>
              <w:rPr>
                <w:color w:val="000000"/>
                <w:sz w:val="22"/>
              </w:rPr>
            </w:pPr>
            <w:r w:rsidRPr="00BA345C">
              <w:rPr>
                <w:color w:val="000000"/>
                <w:sz w:val="22"/>
              </w:rPr>
              <w:t xml:space="preserve">lotniczy </w:t>
            </w:r>
            <w:r w:rsidRPr="00B84AD3">
              <w:rPr>
                <w:sz w:val="22"/>
              </w:rPr>
              <w:t>(IATA-DGR)</w:t>
            </w:r>
          </w:p>
        </w:tc>
      </w:tr>
    </w:tbl>
    <w:p w14:paraId="6576DEBC" w14:textId="77777777" w:rsidR="00AE6C64" w:rsidRPr="00BA345C" w:rsidRDefault="00AE6C64" w:rsidP="00AE6C64">
      <w:pPr>
        <w:tabs>
          <w:tab w:val="left" w:pos="2016"/>
          <w:tab w:val="left" w:pos="2160"/>
        </w:tabs>
        <w:suppressAutoHyphens/>
        <w:spacing w:before="120" w:after="120"/>
        <w:ind w:right="-284"/>
        <w:jc w:val="both"/>
        <w:rPr>
          <w:color w:val="000000"/>
          <w:sz w:val="24"/>
        </w:rPr>
      </w:pPr>
      <w:r w:rsidRPr="00BA345C">
        <w:rPr>
          <w:color w:val="000000"/>
          <w:sz w:val="24"/>
          <w:u w:val="single"/>
        </w:rPr>
        <w:lastRenderedPageBreak/>
        <w:t>Klient zobowiązuje się do</w:t>
      </w:r>
      <w:r w:rsidRPr="00BA345C">
        <w:rPr>
          <w:color w:val="000000"/>
          <w:sz w:val="24"/>
        </w:rPr>
        <w:t>:</w:t>
      </w:r>
    </w:p>
    <w:p w14:paraId="1C4BC76A" w14:textId="77777777" w:rsidR="00AE6C64" w:rsidRPr="00BA345C" w:rsidRDefault="00AE6C64" w:rsidP="00AE6C64">
      <w:pPr>
        <w:numPr>
          <w:ilvl w:val="0"/>
          <w:numId w:val="2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color w:val="000000"/>
          <w:sz w:val="24"/>
        </w:rPr>
      </w:pPr>
      <w:r w:rsidRPr="00BA345C">
        <w:rPr>
          <w:color w:val="000000"/>
          <w:sz w:val="24"/>
        </w:rPr>
        <w:t>Spełnienia wszystkich wymagań związanych z ubieganiem się o certyfikację opakowań zawartych w obowiązujących przepisach prawnych oraz Programie certyfikacji.</w:t>
      </w:r>
    </w:p>
    <w:p w14:paraId="222DDD50" w14:textId="77777777" w:rsidR="00AE6C64" w:rsidRPr="00BA345C" w:rsidRDefault="00AE6C64" w:rsidP="00AE6C64">
      <w:pPr>
        <w:numPr>
          <w:ilvl w:val="0"/>
          <w:numId w:val="2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color w:val="000000"/>
          <w:sz w:val="24"/>
        </w:rPr>
      </w:pPr>
      <w:r w:rsidRPr="00BA345C">
        <w:rPr>
          <w:color w:val="000000"/>
          <w:sz w:val="24"/>
        </w:rPr>
        <w:t>Umożliwienia upoważnionym przedstawicielom Jednostki Certyfikującej przeprowadzenia kontroli w celu sprawdzenia, czy producent lub importer certyfikowanych wyrobów posiada warunki organizacyjno-techniczne umożliwiające produkcję lub import opakowań o stabilnej jakości, zgodnej z jakością próbki pobranej do</w:t>
      </w:r>
      <w:r>
        <w:rPr>
          <w:color w:val="000000"/>
          <w:sz w:val="24"/>
        </w:rPr>
        <w:t> </w:t>
      </w:r>
      <w:r w:rsidRPr="00BA345C">
        <w:rPr>
          <w:color w:val="000000"/>
          <w:sz w:val="24"/>
        </w:rPr>
        <w:t>badań certyfikacyjnych. Klient wyraża zgodę na uczestnictwo w kontroli, w</w:t>
      </w:r>
      <w:r>
        <w:rPr>
          <w:color w:val="000000"/>
          <w:sz w:val="24"/>
        </w:rPr>
        <w:t> </w:t>
      </w:r>
      <w:r w:rsidRPr="00BA345C">
        <w:rPr>
          <w:color w:val="000000"/>
          <w:sz w:val="24"/>
        </w:rPr>
        <w:t>charakterze obserwatora, przedstawiciela Polskiego Centrum Akredytacji.</w:t>
      </w:r>
    </w:p>
    <w:p w14:paraId="54901B8E" w14:textId="77777777" w:rsidR="00AE6C64" w:rsidRPr="00B84AD3" w:rsidRDefault="00AE6C64" w:rsidP="00AE6C64">
      <w:pPr>
        <w:numPr>
          <w:ilvl w:val="0"/>
          <w:numId w:val="2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sz w:val="24"/>
        </w:rPr>
      </w:pPr>
      <w:r w:rsidRPr="00B84AD3">
        <w:rPr>
          <w:sz w:val="24"/>
        </w:rPr>
        <w:t xml:space="preserve">Opłaty za certyfikację zgodnie z obowiązującym cennikiem. </w:t>
      </w:r>
    </w:p>
    <w:p w14:paraId="377DFA17" w14:textId="77777777" w:rsidR="00AE6C64" w:rsidRPr="00B84AD3" w:rsidRDefault="00AE6C64" w:rsidP="00AE6C64">
      <w:pPr>
        <w:tabs>
          <w:tab w:val="left" w:pos="709"/>
        </w:tabs>
        <w:suppressAutoHyphens/>
        <w:spacing w:before="120"/>
        <w:ind w:right="-284"/>
        <w:jc w:val="both"/>
        <w:rPr>
          <w:sz w:val="24"/>
        </w:rPr>
      </w:pPr>
      <w:r w:rsidRPr="00B84AD3">
        <w:rPr>
          <w:sz w:val="24"/>
          <w:u w:val="single"/>
        </w:rPr>
        <w:t>Jednostka Certyfikująca zobowiązuje się do</w:t>
      </w:r>
      <w:r w:rsidRPr="00B84AD3">
        <w:rPr>
          <w:sz w:val="24"/>
        </w:rPr>
        <w:t>:</w:t>
      </w:r>
    </w:p>
    <w:p w14:paraId="76F02695" w14:textId="77777777" w:rsidR="00AE6C64" w:rsidRPr="00B84AD3" w:rsidRDefault="00AE6C64" w:rsidP="00AE6C64">
      <w:pPr>
        <w:numPr>
          <w:ilvl w:val="0"/>
          <w:numId w:val="4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sz w:val="24"/>
        </w:rPr>
      </w:pPr>
      <w:r w:rsidRPr="00B84AD3">
        <w:rPr>
          <w:sz w:val="24"/>
        </w:rPr>
        <w:t>Niezależnej i rzetelnej certyfikacji opakowań, na poziomie zapewniającym jakość usług o standardach międzynarodowych.</w:t>
      </w:r>
    </w:p>
    <w:p w14:paraId="76052759" w14:textId="77777777" w:rsidR="00AE6C64" w:rsidRPr="00BA345C" w:rsidRDefault="00AE6C64" w:rsidP="00AE6C64">
      <w:pPr>
        <w:numPr>
          <w:ilvl w:val="0"/>
          <w:numId w:val="4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color w:val="000000"/>
          <w:sz w:val="24"/>
        </w:rPr>
      </w:pPr>
      <w:r w:rsidRPr="00BA345C">
        <w:rPr>
          <w:color w:val="000000"/>
          <w:sz w:val="24"/>
        </w:rPr>
        <w:t xml:space="preserve">Ścisłej współpracy z Klientem celu właściwego przeprowadzenia procesu certyfikacji. </w:t>
      </w:r>
    </w:p>
    <w:p w14:paraId="3EC38009" w14:textId="77777777" w:rsidR="00AE6C64" w:rsidRPr="00BA345C" w:rsidRDefault="00AE6C64" w:rsidP="00AE6C64">
      <w:pPr>
        <w:tabs>
          <w:tab w:val="left" w:pos="709"/>
        </w:tabs>
        <w:suppressAutoHyphens/>
        <w:spacing w:before="120"/>
        <w:ind w:right="-284"/>
        <w:jc w:val="both"/>
        <w:rPr>
          <w:color w:val="000000"/>
          <w:sz w:val="24"/>
        </w:rPr>
      </w:pPr>
      <w:r w:rsidRPr="00BA345C">
        <w:rPr>
          <w:color w:val="000000"/>
          <w:sz w:val="24"/>
        </w:rPr>
        <w:t xml:space="preserve">Certyfikat zostanie wydany po podpisaniu </w:t>
      </w:r>
      <w:r w:rsidRPr="00BA345C">
        <w:rPr>
          <w:i/>
          <w:color w:val="000000"/>
          <w:sz w:val="24"/>
        </w:rPr>
        <w:t>Umowy o warunkach stosowania certyfikatu</w:t>
      </w:r>
      <w:r w:rsidRPr="00BA345C">
        <w:rPr>
          <w:color w:val="000000"/>
          <w:sz w:val="24"/>
        </w:rPr>
        <w:t xml:space="preserve"> i dokonaniu opłaty za proces certyfikacji.</w:t>
      </w:r>
    </w:p>
    <w:p w14:paraId="6D13B91A" w14:textId="77777777" w:rsidR="00AE6C64" w:rsidRPr="00BA345C" w:rsidRDefault="00AE6C64" w:rsidP="00AE6C64">
      <w:pPr>
        <w:tabs>
          <w:tab w:val="left" w:pos="709"/>
        </w:tabs>
        <w:suppressAutoHyphens/>
        <w:spacing w:before="120"/>
        <w:ind w:right="-284"/>
        <w:jc w:val="both"/>
        <w:rPr>
          <w:color w:val="000000"/>
          <w:sz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2"/>
        <w:gridCol w:w="4502"/>
      </w:tblGrid>
      <w:tr w:rsidR="00AE6C64" w:rsidRPr="00BA345C" w14:paraId="4FB6DED9" w14:textId="77777777" w:rsidTr="00FB15C2">
        <w:trPr>
          <w:jc w:val="right"/>
        </w:trPr>
        <w:tc>
          <w:tcPr>
            <w:tcW w:w="4502" w:type="dxa"/>
            <w:shd w:val="clear" w:color="auto" w:fill="auto"/>
          </w:tcPr>
          <w:p w14:paraId="28B10080" w14:textId="77777777" w:rsidR="00AE6C64" w:rsidRPr="00BA345C" w:rsidRDefault="00AE6C64" w:rsidP="00FB15C2">
            <w:pPr>
              <w:tabs>
                <w:tab w:val="left" w:pos="2016"/>
                <w:tab w:val="left" w:pos="2160"/>
              </w:tabs>
              <w:suppressAutoHyphens/>
              <w:spacing w:before="360"/>
              <w:ind w:right="9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45C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</w:t>
            </w:r>
          </w:p>
          <w:p w14:paraId="296CF143" w14:textId="77777777" w:rsidR="00AE6C64" w:rsidRPr="00BA345C" w:rsidRDefault="00AE6C64" w:rsidP="00FB15C2">
            <w:pPr>
              <w:tabs>
                <w:tab w:val="left" w:pos="2016"/>
                <w:tab w:val="left" w:pos="2160"/>
              </w:tabs>
              <w:suppressAutoHyphens/>
              <w:spacing w:after="120"/>
              <w:ind w:left="993" w:right="96"/>
              <w:jc w:val="both"/>
              <w:rPr>
                <w:i/>
                <w:color w:val="000000"/>
                <w:sz w:val="16"/>
                <w:szCs w:val="16"/>
              </w:rPr>
            </w:pPr>
            <w:r w:rsidRPr="00BA345C">
              <w:rPr>
                <w:i/>
                <w:color w:val="000000"/>
                <w:sz w:val="16"/>
                <w:szCs w:val="16"/>
              </w:rPr>
              <w:t>Uprawniona osoba wnioskującego</w:t>
            </w:r>
          </w:p>
        </w:tc>
        <w:tc>
          <w:tcPr>
            <w:tcW w:w="4502" w:type="dxa"/>
            <w:shd w:val="clear" w:color="auto" w:fill="auto"/>
          </w:tcPr>
          <w:p w14:paraId="53706B1C" w14:textId="77777777" w:rsidR="00AE6C64" w:rsidRPr="00BA345C" w:rsidRDefault="00AE6C64" w:rsidP="00FB15C2">
            <w:pPr>
              <w:tabs>
                <w:tab w:val="left" w:pos="2016"/>
                <w:tab w:val="left" w:pos="2160"/>
              </w:tabs>
              <w:suppressAutoHyphens/>
              <w:spacing w:before="360"/>
              <w:ind w:right="9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45C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</w:t>
            </w:r>
          </w:p>
          <w:p w14:paraId="1AC9EDDC" w14:textId="77777777" w:rsidR="00AE6C64" w:rsidRPr="00BA345C" w:rsidRDefault="00AE6C64" w:rsidP="00FB15C2">
            <w:pPr>
              <w:tabs>
                <w:tab w:val="left" w:pos="2016"/>
                <w:tab w:val="left" w:pos="2160"/>
              </w:tabs>
              <w:suppressAutoHyphens/>
              <w:spacing w:after="120"/>
              <w:ind w:left="1029" w:right="9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45C">
              <w:rPr>
                <w:i/>
                <w:color w:val="000000"/>
                <w:sz w:val="16"/>
                <w:szCs w:val="16"/>
              </w:rPr>
              <w:t>Przedstawiciel Jednostki Certyfikującej</w:t>
            </w:r>
          </w:p>
        </w:tc>
      </w:tr>
      <w:tr w:rsidR="00AE6C64" w:rsidRPr="00BA345C" w14:paraId="627B592B" w14:textId="77777777" w:rsidTr="00FB15C2">
        <w:trPr>
          <w:jc w:val="right"/>
        </w:trPr>
        <w:tc>
          <w:tcPr>
            <w:tcW w:w="4502" w:type="dxa"/>
            <w:shd w:val="clear" w:color="auto" w:fill="auto"/>
          </w:tcPr>
          <w:p w14:paraId="35900113" w14:textId="77777777" w:rsidR="00AE6C64" w:rsidRPr="00BA345C" w:rsidRDefault="00AE6C64" w:rsidP="00FB15C2">
            <w:pPr>
              <w:tabs>
                <w:tab w:val="left" w:pos="2016"/>
                <w:tab w:val="left" w:pos="2160"/>
              </w:tabs>
              <w:suppressAutoHyphens/>
              <w:spacing w:before="360" w:after="120" w:line="360" w:lineRule="auto"/>
              <w:ind w:right="96"/>
              <w:jc w:val="both"/>
              <w:rPr>
                <w:i/>
                <w:color w:val="000000"/>
                <w:sz w:val="16"/>
                <w:szCs w:val="16"/>
              </w:rPr>
            </w:pPr>
            <w:r w:rsidRPr="00BA345C">
              <w:rPr>
                <w:i/>
                <w:color w:val="000000"/>
                <w:sz w:val="16"/>
                <w:szCs w:val="16"/>
              </w:rPr>
              <w:t xml:space="preserve">Miejscowość, data  . . . . . . . . . . . . . . . . . . . . . . . . . . . . . . . . .  </w:t>
            </w:r>
          </w:p>
        </w:tc>
        <w:tc>
          <w:tcPr>
            <w:tcW w:w="4502" w:type="dxa"/>
            <w:shd w:val="clear" w:color="auto" w:fill="auto"/>
          </w:tcPr>
          <w:p w14:paraId="7086125C" w14:textId="77777777" w:rsidR="00AE6C64" w:rsidRPr="00BA345C" w:rsidRDefault="00AE6C64" w:rsidP="00FB15C2">
            <w:pPr>
              <w:tabs>
                <w:tab w:val="left" w:pos="2016"/>
                <w:tab w:val="left" w:pos="2160"/>
              </w:tabs>
              <w:suppressAutoHyphens/>
              <w:spacing w:before="360" w:after="120" w:line="360" w:lineRule="auto"/>
              <w:ind w:right="9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345C">
              <w:rPr>
                <w:i/>
                <w:color w:val="000000"/>
                <w:sz w:val="16"/>
                <w:szCs w:val="16"/>
              </w:rPr>
              <w:t xml:space="preserve">Miejscowość, data  . . . . . . . . . . . . . . . . . . . . . . . . . . . . . . . . .  </w:t>
            </w:r>
          </w:p>
        </w:tc>
      </w:tr>
    </w:tbl>
    <w:p w14:paraId="3118A94E" w14:textId="77777777" w:rsidR="00AE6C64" w:rsidRPr="00BA345C" w:rsidRDefault="00AE6C64" w:rsidP="00AE6C64">
      <w:pPr>
        <w:tabs>
          <w:tab w:val="left" w:pos="709"/>
        </w:tabs>
        <w:suppressAutoHyphens/>
        <w:ind w:right="-284"/>
        <w:jc w:val="both"/>
        <w:rPr>
          <w:color w:val="000000"/>
          <w:sz w:val="24"/>
        </w:rPr>
      </w:pPr>
    </w:p>
    <w:p w14:paraId="1A23D148" w14:textId="77777777" w:rsidR="00AE6C64" w:rsidRPr="00BA345C" w:rsidRDefault="00AE6C64" w:rsidP="00AE6C64">
      <w:pPr>
        <w:suppressAutoHyphens/>
        <w:spacing w:before="120" w:after="120"/>
        <w:ind w:right="284"/>
        <w:jc w:val="center"/>
        <w:rPr>
          <w:b/>
          <w:color w:val="000000"/>
          <w:sz w:val="26"/>
          <w:szCs w:val="26"/>
        </w:rPr>
      </w:pPr>
      <w:r w:rsidRPr="00BA345C">
        <w:rPr>
          <w:b/>
          <w:color w:val="000000"/>
          <w:sz w:val="26"/>
          <w:szCs w:val="26"/>
        </w:rPr>
        <w:t>I . Załączniki do wniosku</w:t>
      </w:r>
    </w:p>
    <w:p w14:paraId="6B20769E" w14:textId="77777777" w:rsidR="00AE6C64" w:rsidRPr="00BA345C" w:rsidRDefault="00AE6C64" w:rsidP="00AE6C64">
      <w:pPr>
        <w:numPr>
          <w:ilvl w:val="0"/>
          <w:numId w:val="7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color w:val="000000"/>
          <w:sz w:val="24"/>
        </w:rPr>
      </w:pPr>
      <w:r w:rsidRPr="00B84AD3">
        <w:rPr>
          <w:sz w:val="24"/>
        </w:rPr>
        <w:t>Jednoznaczna identyfikacja opakowania (dokumentacja techniczna lub stosowana norma)</w:t>
      </w:r>
      <w:r w:rsidRPr="00BA345C">
        <w:rPr>
          <w:color w:val="000000"/>
          <w:sz w:val="24"/>
        </w:rPr>
        <w:t xml:space="preserve"> wraz z ogólnym opisem (w przypadku opakowania należy podać jego krótką charakterystykę określającą m.in. materiał, z którego wykonano opakowanie, podstawowe wymiary /pojemność lub ładowność/ i opis konstrukcji).</w:t>
      </w:r>
    </w:p>
    <w:p w14:paraId="577385D5" w14:textId="77777777" w:rsidR="00AE6C64" w:rsidRPr="00BA345C" w:rsidRDefault="00AE6C64" w:rsidP="00AE6C64">
      <w:pPr>
        <w:numPr>
          <w:ilvl w:val="0"/>
          <w:numId w:val="7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color w:val="000000"/>
          <w:sz w:val="24"/>
        </w:rPr>
      </w:pPr>
      <w:r w:rsidRPr="00BA345C">
        <w:rPr>
          <w:color w:val="000000"/>
          <w:sz w:val="24"/>
        </w:rPr>
        <w:t>Wstępny kwestionariusz oceny zakładu produkcyjnego lub wstępny kwestionariusz oceny importera (nie jest wymagany w przypadku certyfikacji partii opakowań).</w:t>
      </w:r>
    </w:p>
    <w:p w14:paraId="05E20EBB" w14:textId="77777777" w:rsidR="00AE6C64" w:rsidRPr="00BA345C" w:rsidRDefault="00AE6C64" w:rsidP="00AE6C64">
      <w:pPr>
        <w:numPr>
          <w:ilvl w:val="0"/>
          <w:numId w:val="7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color w:val="000000"/>
          <w:sz w:val="24"/>
        </w:rPr>
      </w:pPr>
      <w:r w:rsidRPr="00BA345C">
        <w:rPr>
          <w:color w:val="000000"/>
          <w:sz w:val="24"/>
        </w:rPr>
        <w:t>Dokumenty określające cechy charakterystyczne partii i jej jednoznaczną identyfikację oraz ilość wyrobów w partii (w przypadku certyfikacji partii opakowań).</w:t>
      </w:r>
    </w:p>
    <w:p w14:paraId="4C5BC0F3" w14:textId="77777777" w:rsidR="00AE6C64" w:rsidRPr="00BA345C" w:rsidRDefault="00AE6C64" w:rsidP="00AE6C64">
      <w:pPr>
        <w:numPr>
          <w:ilvl w:val="0"/>
          <w:numId w:val="7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color w:val="000000"/>
          <w:sz w:val="24"/>
        </w:rPr>
      </w:pPr>
      <w:r w:rsidRPr="00BA345C">
        <w:rPr>
          <w:color w:val="000000"/>
          <w:sz w:val="24"/>
        </w:rPr>
        <w:t xml:space="preserve">Dokumentacja techniczna zatwierdzona przez Transportowy Dozór Techniczny </w:t>
      </w:r>
      <w:r>
        <w:rPr>
          <w:color w:val="000000"/>
          <w:sz w:val="24"/>
        </w:rPr>
        <w:br/>
      </w:r>
      <w:r w:rsidRPr="00BA345C">
        <w:rPr>
          <w:color w:val="000000"/>
          <w:sz w:val="24"/>
        </w:rPr>
        <w:t>(w</w:t>
      </w:r>
      <w:r>
        <w:rPr>
          <w:color w:val="000000"/>
          <w:sz w:val="24"/>
        </w:rPr>
        <w:t xml:space="preserve"> </w:t>
      </w:r>
      <w:r w:rsidRPr="00BA345C">
        <w:rPr>
          <w:color w:val="000000"/>
          <w:sz w:val="24"/>
        </w:rPr>
        <w:t>przypadku wniosku o certyfikację DPPL sztywnych metalowych i z tworzywa sztucznego).</w:t>
      </w:r>
    </w:p>
    <w:p w14:paraId="7705F9C6" w14:textId="77777777" w:rsidR="00AE6C64" w:rsidRPr="00BA345C" w:rsidRDefault="00AE6C64" w:rsidP="00AE6C64">
      <w:pPr>
        <w:numPr>
          <w:ilvl w:val="0"/>
          <w:numId w:val="7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color w:val="000000"/>
          <w:sz w:val="24"/>
        </w:rPr>
      </w:pPr>
      <w:r w:rsidRPr="00BA345C">
        <w:rPr>
          <w:color w:val="000000"/>
          <w:sz w:val="24"/>
        </w:rPr>
        <w:t>Sprawozdanie z badań laboratoryjnych.</w:t>
      </w:r>
    </w:p>
    <w:p w14:paraId="3B4C166B" w14:textId="77777777" w:rsidR="00AE6C64" w:rsidRPr="00BA345C" w:rsidRDefault="00AE6C64" w:rsidP="00AE6C64">
      <w:pPr>
        <w:suppressAutoHyphens/>
        <w:ind w:right="282"/>
        <w:rPr>
          <w:color w:val="000000"/>
          <w:sz w:val="26"/>
        </w:rPr>
      </w:pPr>
    </w:p>
    <w:p w14:paraId="7104D984" w14:textId="77777777" w:rsidR="00AE6C64" w:rsidRPr="00BA345C" w:rsidRDefault="00AE6C64" w:rsidP="00AE6C64">
      <w:pPr>
        <w:suppressAutoHyphens/>
        <w:spacing w:before="120" w:after="120"/>
        <w:ind w:right="284"/>
        <w:jc w:val="center"/>
        <w:rPr>
          <w:b/>
          <w:color w:val="000000"/>
          <w:sz w:val="26"/>
          <w:szCs w:val="26"/>
        </w:rPr>
      </w:pPr>
      <w:r w:rsidRPr="00BA345C">
        <w:rPr>
          <w:b/>
          <w:color w:val="000000"/>
          <w:sz w:val="26"/>
          <w:szCs w:val="26"/>
        </w:rPr>
        <w:t>II . Objaśnienia</w:t>
      </w:r>
    </w:p>
    <w:p w14:paraId="62198434" w14:textId="77777777" w:rsidR="00AE6C64" w:rsidRPr="00BA345C" w:rsidRDefault="00AE6C64" w:rsidP="00AE6C64">
      <w:pPr>
        <w:numPr>
          <w:ilvl w:val="0"/>
          <w:numId w:val="3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color w:val="000000"/>
          <w:sz w:val="24"/>
        </w:rPr>
      </w:pPr>
      <w:r w:rsidRPr="00BA345C">
        <w:rPr>
          <w:color w:val="000000"/>
          <w:sz w:val="24"/>
        </w:rPr>
        <w:t>Wniosek należy złożyć lub przesłać wraz z załącznikami do Jednostki Certyfikującej.</w:t>
      </w:r>
    </w:p>
    <w:p w14:paraId="07F1A46C" w14:textId="77777777" w:rsidR="00AE6C64" w:rsidRDefault="00AE6C64" w:rsidP="00AE6C64">
      <w:pPr>
        <w:numPr>
          <w:ilvl w:val="0"/>
          <w:numId w:val="3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color w:val="000000"/>
          <w:sz w:val="24"/>
        </w:rPr>
      </w:pPr>
      <w:r w:rsidRPr="00BA345C">
        <w:rPr>
          <w:color w:val="000000"/>
          <w:sz w:val="24"/>
        </w:rPr>
        <w:t>Informacji w zakresie kompletacji dokumentów, badań opakowań, przepisów prawnyc</w:t>
      </w:r>
      <w:r>
        <w:rPr>
          <w:color w:val="000000"/>
          <w:sz w:val="24"/>
        </w:rPr>
        <w:t>h i innych udzielają pracownicy Działu Certyfikacji Opakowań/Działu Certyfikacji Wyrobów Papierowych</w:t>
      </w:r>
      <w:r w:rsidRPr="00BA345C">
        <w:rPr>
          <w:color w:val="000000"/>
          <w:sz w:val="24"/>
        </w:rPr>
        <w:t>.</w:t>
      </w:r>
    </w:p>
    <w:p w14:paraId="5C3D7B6E" w14:textId="77777777" w:rsidR="00AE6C64" w:rsidRDefault="00AE6C64" w:rsidP="00AE6C64">
      <w:pPr>
        <w:tabs>
          <w:tab w:val="left" w:pos="432"/>
        </w:tabs>
        <w:suppressAutoHyphens/>
        <w:spacing w:before="60"/>
        <w:ind w:right="-284"/>
        <w:jc w:val="both"/>
        <w:rPr>
          <w:color w:val="000000"/>
        </w:rPr>
      </w:pPr>
    </w:p>
    <w:p w14:paraId="225EC640" w14:textId="3DB50DA4" w:rsidR="00DB3DF5" w:rsidRPr="00AE6C64" w:rsidRDefault="00AE6C64" w:rsidP="00AE6C64">
      <w:r w:rsidRPr="00FE2749">
        <w:rPr>
          <w:color w:val="000000"/>
        </w:rPr>
        <w:t>*) niepotrzebne skreślić</w:t>
      </w:r>
    </w:p>
    <w:sectPr w:rsidR="00DB3DF5" w:rsidRPr="00AE6C64" w:rsidSect="00AE6C64">
      <w:headerReference w:type="default" r:id="rId7"/>
      <w:footerReference w:type="default" r:id="rId8"/>
      <w:pgSz w:w="11906" w:h="16838"/>
      <w:pgMar w:top="1134" w:right="1417" w:bottom="1417" w:left="1417" w:header="426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8E46B" w14:textId="77777777" w:rsidR="00EC4EC5" w:rsidRDefault="00EC4EC5" w:rsidP="00EC4EC5">
      <w:r>
        <w:separator/>
      </w:r>
    </w:p>
  </w:endnote>
  <w:endnote w:type="continuationSeparator" w:id="0">
    <w:p w14:paraId="0DC075F4" w14:textId="77777777" w:rsidR="00EC4EC5" w:rsidRDefault="00EC4EC5" w:rsidP="00EC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1702" w14:textId="0691CCBB" w:rsidR="00192B77" w:rsidRDefault="00192B77">
    <w:pPr>
      <w:pStyle w:val="Stopka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7D3B0" wp14:editId="1F236EF0">
              <wp:simplePos x="0" y="0"/>
              <wp:positionH relativeFrom="column">
                <wp:posOffset>-4446</wp:posOffset>
              </wp:positionH>
              <wp:positionV relativeFrom="paragraph">
                <wp:posOffset>130810</wp:posOffset>
              </wp:positionV>
              <wp:extent cx="574357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E2E7B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3pt" to="451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62C33E34" w14:textId="2D63A05D" w:rsidR="00192B77" w:rsidRPr="00192B77" w:rsidRDefault="00192B77" w:rsidP="00192B77">
    <w:pPr>
      <w:pStyle w:val="Stopka"/>
      <w:tabs>
        <w:tab w:val="clear" w:pos="4536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 w:rsidRPr="00192B77">
      <w:rPr>
        <w:rFonts w:ascii="Arial" w:hAnsi="Arial" w:cs="Arial"/>
        <w:b/>
        <w:bCs/>
        <w:sz w:val="22"/>
        <w:szCs w:val="22"/>
      </w:rPr>
      <w:t>COBRO</w:t>
    </w:r>
  </w:p>
  <w:p w14:paraId="3F76953E" w14:textId="77777777" w:rsidR="00192B77" w:rsidRDefault="00192B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3856" w14:textId="77777777" w:rsidR="00EC4EC5" w:rsidRDefault="00EC4EC5" w:rsidP="00EC4EC5">
      <w:r>
        <w:separator/>
      </w:r>
    </w:p>
  </w:footnote>
  <w:footnote w:type="continuationSeparator" w:id="0">
    <w:p w14:paraId="151D459A" w14:textId="77777777" w:rsidR="00EC4EC5" w:rsidRDefault="00EC4EC5" w:rsidP="00EC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1318" w14:textId="4D30165B" w:rsidR="00EC4EC5" w:rsidRPr="00EC4EC5" w:rsidRDefault="00EC4EC5" w:rsidP="00EC4EC5">
    <w:pPr>
      <w:pStyle w:val="Nagwek"/>
      <w:tabs>
        <w:tab w:val="clear" w:pos="4536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 w:rsidRPr="00EC4EC5">
      <w:rPr>
        <w:rFonts w:ascii="Arial" w:hAnsi="Arial" w:cs="Arial"/>
        <w:b/>
        <w:bCs/>
        <w:sz w:val="22"/>
        <w:szCs w:val="22"/>
      </w:rPr>
      <w:t>Procedura CCO/</w:t>
    </w:r>
    <w:r w:rsidR="00AE6C64">
      <w:rPr>
        <w:rFonts w:ascii="Arial" w:hAnsi="Arial" w:cs="Arial"/>
        <w:b/>
        <w:bCs/>
        <w:sz w:val="22"/>
        <w:szCs w:val="22"/>
      </w:rPr>
      <w:t>18</w:t>
    </w:r>
    <w:r w:rsidRPr="00EC4EC5">
      <w:rPr>
        <w:rFonts w:ascii="Arial" w:hAnsi="Arial" w:cs="Arial"/>
        <w:b/>
        <w:bCs/>
        <w:sz w:val="22"/>
        <w:szCs w:val="22"/>
      </w:rPr>
      <w:t>/P</w:t>
    </w:r>
  </w:p>
  <w:p w14:paraId="14642403" w14:textId="68E16AA2" w:rsidR="00EC4EC5" w:rsidRPr="00EC4EC5" w:rsidRDefault="00EC4EC5" w:rsidP="00EC4EC5">
    <w:pPr>
      <w:pStyle w:val="Nagwek"/>
      <w:tabs>
        <w:tab w:val="clear" w:pos="4536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 w:rsidRPr="00EC4EC5">
      <w:rPr>
        <w:rFonts w:ascii="Arial" w:hAnsi="Arial" w:cs="Arial"/>
        <w:b/>
        <w:bCs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3A"/>
    <w:multiLevelType w:val="hybridMultilevel"/>
    <w:tmpl w:val="F7AE7742"/>
    <w:lvl w:ilvl="0" w:tplc="BCBAD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2F7B"/>
    <w:multiLevelType w:val="hybridMultilevel"/>
    <w:tmpl w:val="6DC82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134D5"/>
    <w:multiLevelType w:val="hybridMultilevel"/>
    <w:tmpl w:val="05247A88"/>
    <w:lvl w:ilvl="0" w:tplc="7020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0EDA"/>
    <w:multiLevelType w:val="hybridMultilevel"/>
    <w:tmpl w:val="FE9E968A"/>
    <w:lvl w:ilvl="0" w:tplc="EDBC0D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E6853"/>
    <w:multiLevelType w:val="hybridMultilevel"/>
    <w:tmpl w:val="F50A169A"/>
    <w:lvl w:ilvl="0" w:tplc="EDBC0D9C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252078"/>
    <w:multiLevelType w:val="hybridMultilevel"/>
    <w:tmpl w:val="B8C4A61A"/>
    <w:lvl w:ilvl="0" w:tplc="05725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31221"/>
    <w:multiLevelType w:val="hybridMultilevel"/>
    <w:tmpl w:val="8376B478"/>
    <w:lvl w:ilvl="0" w:tplc="5BD0C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441621">
    <w:abstractNumId w:val="4"/>
  </w:num>
  <w:num w:numId="2" w16cid:durableId="693002457">
    <w:abstractNumId w:val="1"/>
  </w:num>
  <w:num w:numId="3" w16cid:durableId="546337688">
    <w:abstractNumId w:val="2"/>
  </w:num>
  <w:num w:numId="4" w16cid:durableId="1613240259">
    <w:abstractNumId w:val="0"/>
  </w:num>
  <w:num w:numId="5" w16cid:durableId="1539471397">
    <w:abstractNumId w:val="5"/>
  </w:num>
  <w:num w:numId="6" w16cid:durableId="440807520">
    <w:abstractNumId w:val="3"/>
  </w:num>
  <w:num w:numId="7" w16cid:durableId="21266581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5"/>
    <w:rsid w:val="00192B77"/>
    <w:rsid w:val="001E4057"/>
    <w:rsid w:val="00AE6C64"/>
    <w:rsid w:val="00DB3DF5"/>
    <w:rsid w:val="00E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13B03"/>
  <w15:chartTrackingRefBased/>
  <w15:docId w15:val="{3A303E3F-8A07-453A-A0EB-F5A35D3D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procedury,nag3ówek procedury"/>
    <w:basedOn w:val="Normalny"/>
    <w:link w:val="NagwekZnak"/>
    <w:unhideWhenUsed/>
    <w:rsid w:val="00EC4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procedury Znak,nag3ówek procedury Znak"/>
    <w:basedOn w:val="Domylnaczcionkaakapitu"/>
    <w:link w:val="Nagwek"/>
    <w:rsid w:val="00EC4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EC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Puchalska</dc:creator>
  <cp:keywords/>
  <dc:description/>
  <cp:lastModifiedBy>Katarzyna Puchalska</cp:lastModifiedBy>
  <cp:revision>2</cp:revision>
  <dcterms:created xsi:type="dcterms:W3CDTF">2022-10-03T11:25:00Z</dcterms:created>
  <dcterms:modified xsi:type="dcterms:W3CDTF">2022-10-03T11:25:00Z</dcterms:modified>
</cp:coreProperties>
</file>