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C44D4" w14:textId="77777777" w:rsidR="0002088C" w:rsidRPr="00F607C6" w:rsidRDefault="0002088C" w:rsidP="0002088C">
      <w:pPr>
        <w:jc w:val="center"/>
        <w:rPr>
          <w:b/>
          <w:sz w:val="28"/>
          <w:szCs w:val="28"/>
        </w:rPr>
      </w:pPr>
      <w:r w:rsidRPr="00F607C6">
        <w:rPr>
          <w:b/>
          <w:sz w:val="28"/>
          <w:szCs w:val="28"/>
        </w:rPr>
        <w:t>Zgoda na wykorzystanie wizerunku</w:t>
      </w:r>
    </w:p>
    <w:p w14:paraId="23A97A7E" w14:textId="77777777" w:rsidR="0002088C" w:rsidRDefault="0002088C" w:rsidP="0002088C">
      <w:r>
        <w:t>Ja niżej podpisany/podpisana</w:t>
      </w:r>
      <w:r w:rsidRPr="00704AFA">
        <w:rPr>
          <w:b/>
        </w:rPr>
        <w:t>*</w:t>
      </w:r>
    </w:p>
    <w:p w14:paraId="37CD08D1" w14:textId="7A5CD4E5" w:rsidR="0002088C" w:rsidRDefault="00736329" w:rsidP="0002088C">
      <w:r>
        <w:t>i</w:t>
      </w:r>
      <w:r w:rsidR="0002088C">
        <w:t>mię i nazwisko……………………………………………………………………………………………………………</w:t>
      </w:r>
      <w:r w:rsidR="002F7A92">
        <w:t>……………….</w:t>
      </w:r>
    </w:p>
    <w:p w14:paraId="3069AD24" w14:textId="77777777" w:rsidR="0002088C" w:rsidRPr="005B2F1F" w:rsidRDefault="0002088C" w:rsidP="0002088C">
      <w:pPr>
        <w:ind w:left="2832" w:firstLine="708"/>
        <w:rPr>
          <w:b/>
          <w:sz w:val="24"/>
          <w:szCs w:val="24"/>
        </w:rPr>
      </w:pPr>
      <w:r w:rsidRPr="005B2F1F">
        <w:rPr>
          <w:b/>
          <w:sz w:val="24"/>
          <w:szCs w:val="24"/>
        </w:rPr>
        <w:t>wyrażam zgodę</w:t>
      </w:r>
    </w:p>
    <w:p w14:paraId="510F4151" w14:textId="478BCA6D" w:rsidR="002F7A92" w:rsidRDefault="0002088C" w:rsidP="0002088C">
      <w:r>
        <w:t xml:space="preserve">na nieograniczone czasowo i </w:t>
      </w:r>
      <w:r w:rsidR="002F7A92">
        <w:t>nieod</w:t>
      </w:r>
      <w:r>
        <w:t xml:space="preserve">płatne </w:t>
      </w:r>
      <w:r w:rsidR="009901CC">
        <w:t xml:space="preserve">wykorzystanie </w:t>
      </w:r>
      <w:r w:rsidR="00257A7C">
        <w:t xml:space="preserve">mojego </w:t>
      </w:r>
      <w:r w:rsidR="009901CC">
        <w:t>wizerunku</w:t>
      </w:r>
      <w:r>
        <w:t xml:space="preserve"> </w:t>
      </w:r>
    </w:p>
    <w:p w14:paraId="4A738186" w14:textId="4C3CBD35" w:rsidR="00736329" w:rsidRDefault="002F7A92" w:rsidP="0002088C">
      <w:r>
        <w:t>……………………………………………………………………………………………………………………………………………………..</w:t>
      </w:r>
    </w:p>
    <w:p w14:paraId="61241AB0" w14:textId="18EB2E82" w:rsidR="0002088C" w:rsidRDefault="0002088C" w:rsidP="0002088C">
      <w:r>
        <w:t>w postaci fotografii i materiałów filmowych</w:t>
      </w:r>
      <w:r w:rsidR="005439E2">
        <w:t xml:space="preserve"> </w:t>
      </w:r>
      <w:r>
        <w:t>na potrzeby działalności promocyjn</w:t>
      </w:r>
      <w:r w:rsidR="002F7A92">
        <w:t xml:space="preserve">ej Sieci Badawczej Łukasiewicz – Łódzkiego </w:t>
      </w:r>
      <w:r>
        <w:t xml:space="preserve">Instytutu </w:t>
      </w:r>
      <w:r w:rsidR="002F7A92">
        <w:t>Technologicznego</w:t>
      </w:r>
      <w:r w:rsidR="009901CC">
        <w:t>,</w:t>
      </w:r>
      <w:r w:rsidR="002F7A92">
        <w:t xml:space="preserve"> </w:t>
      </w:r>
      <w:r>
        <w:t>prowadzonej:</w:t>
      </w:r>
    </w:p>
    <w:p w14:paraId="0179D302" w14:textId="68BBE77A" w:rsidR="002F7A92" w:rsidRPr="002F7A92" w:rsidRDefault="0002088C" w:rsidP="000225B4">
      <w:pPr>
        <w:pStyle w:val="Akapitzlist"/>
        <w:numPr>
          <w:ilvl w:val="0"/>
          <w:numId w:val="4"/>
        </w:numPr>
        <w:rPr>
          <w:shd w:val="clear" w:color="auto" w:fill="FFFFFF" w:themeFill="background1"/>
        </w:rPr>
      </w:pPr>
      <w:r>
        <w:t>za pośrednictwem strony internetowej Instytutu</w:t>
      </w:r>
      <w:r w:rsidR="002F7A92">
        <w:t>,</w:t>
      </w:r>
    </w:p>
    <w:p w14:paraId="0044C165" w14:textId="46E37485" w:rsidR="002F7A92" w:rsidRPr="002F7A92" w:rsidRDefault="0002088C" w:rsidP="002F7A92">
      <w:pPr>
        <w:pStyle w:val="Akapitzlist"/>
        <w:numPr>
          <w:ilvl w:val="0"/>
          <w:numId w:val="4"/>
        </w:numPr>
        <w:rPr>
          <w:shd w:val="clear" w:color="auto" w:fill="FFFFFF" w:themeFill="background1"/>
        </w:rPr>
      </w:pPr>
      <w:r>
        <w:t>w profilach Instytutu w serwis</w:t>
      </w:r>
      <w:r w:rsidR="00925B6A">
        <w:t xml:space="preserve">ach społecznościowych </w:t>
      </w:r>
      <w:r w:rsidR="009901CC">
        <w:t>(Facebook</w:t>
      </w:r>
      <w:r>
        <w:t xml:space="preserve"> i inne)</w:t>
      </w:r>
      <w:r w:rsidR="002F7A92">
        <w:t>,</w:t>
      </w:r>
    </w:p>
    <w:p w14:paraId="2349E2B2" w14:textId="6519C014" w:rsidR="0002088C" w:rsidRPr="002F7A92" w:rsidRDefault="00D8178B" w:rsidP="002F7A92">
      <w:pPr>
        <w:pStyle w:val="Akapitzlist"/>
        <w:numPr>
          <w:ilvl w:val="0"/>
          <w:numId w:val="4"/>
        </w:numPr>
        <w:rPr>
          <w:shd w:val="clear" w:color="auto" w:fill="FFFFFF" w:themeFill="background1"/>
        </w:rPr>
      </w:pPr>
      <w:r>
        <w:t>poprzez</w:t>
      </w:r>
      <w:r w:rsidR="0002088C">
        <w:t xml:space="preserve"> umieszczenie i wykorzystanie w materiałach promocyjnych i folderach wydawanych   przez Instytut</w:t>
      </w:r>
      <w:r w:rsidR="002F7A92">
        <w:t>,</w:t>
      </w:r>
    </w:p>
    <w:p w14:paraId="052B25D2" w14:textId="5BE4BAF4" w:rsidR="00736329" w:rsidRDefault="002F7A92" w:rsidP="000C4C04">
      <w:pPr>
        <w:rPr>
          <w:b/>
        </w:rPr>
      </w:pPr>
      <w:r>
        <w:rPr>
          <w:b/>
        </w:rPr>
        <w:t>w związku z realizacją programu „</w:t>
      </w:r>
      <w:r w:rsidR="00257A7C">
        <w:rPr>
          <w:b/>
        </w:rPr>
        <w:t>Nauka dla Społeczeństwa</w:t>
      </w:r>
      <w:r>
        <w:rPr>
          <w:b/>
        </w:rPr>
        <w:t>”.</w:t>
      </w:r>
    </w:p>
    <w:p w14:paraId="7D5F413E" w14:textId="57458009" w:rsidR="000316D3" w:rsidRPr="000316D3" w:rsidRDefault="000316D3" w:rsidP="000316D3">
      <w:pPr>
        <w:rPr>
          <w:b/>
        </w:rPr>
      </w:pPr>
      <w:r>
        <w:rPr>
          <w:b/>
        </w:rPr>
        <w:t>Informujemy, że z</w:t>
      </w:r>
      <w:r w:rsidRPr="000316D3">
        <w:rPr>
          <w:b/>
        </w:rPr>
        <w:t>godę może Pani/Pan wycofać w każdym czasie pisemnie na adres: Sieć Badawcz</w:t>
      </w:r>
      <w:r>
        <w:rPr>
          <w:b/>
        </w:rPr>
        <w:t xml:space="preserve">a </w:t>
      </w:r>
      <w:r w:rsidRPr="000316D3">
        <w:rPr>
          <w:b/>
        </w:rPr>
        <w:t>Łukasiewicz- Łódzki Instytut Technologiczny, Łódź, ul. Marii Skłodowskiej-Curie 19/27, mailem na adres info@lit.lukasiewicz.gov.pl</w:t>
      </w:r>
      <w:r w:rsidR="00B51654">
        <w:rPr>
          <w:b/>
        </w:rPr>
        <w:t>.</w:t>
      </w:r>
    </w:p>
    <w:p w14:paraId="4A56DC7C" w14:textId="53FCEE10" w:rsidR="000316D3" w:rsidRPr="000316D3" w:rsidRDefault="000316D3" w:rsidP="000316D3">
      <w:pPr>
        <w:rPr>
          <w:b/>
        </w:rPr>
      </w:pPr>
      <w:r w:rsidRPr="000316D3">
        <w:rPr>
          <w:b/>
        </w:rPr>
        <w:t>Wycofanie zgody nie wpływa na zgodność z prawem przetwarzania</w:t>
      </w:r>
      <w:r>
        <w:rPr>
          <w:b/>
        </w:rPr>
        <w:t xml:space="preserve"> </w:t>
      </w:r>
      <w:r w:rsidRPr="000316D3">
        <w:rPr>
          <w:b/>
        </w:rPr>
        <w:t>przed jej wycofaniem.</w:t>
      </w:r>
    </w:p>
    <w:p w14:paraId="3D9D24B5" w14:textId="77777777" w:rsidR="000316D3" w:rsidRDefault="000316D3" w:rsidP="000C4C04">
      <w:pPr>
        <w:rPr>
          <w:b/>
        </w:rPr>
      </w:pPr>
    </w:p>
    <w:p w14:paraId="069133CF" w14:textId="77777777" w:rsidR="00736329" w:rsidRDefault="00736329" w:rsidP="000C4C04">
      <w:pPr>
        <w:rPr>
          <w:b/>
        </w:rPr>
      </w:pPr>
    </w:p>
    <w:p w14:paraId="7F103A10" w14:textId="77777777" w:rsidR="00736329" w:rsidRDefault="00736329" w:rsidP="000C4C04">
      <w:pPr>
        <w:rPr>
          <w:b/>
        </w:rPr>
      </w:pPr>
    </w:p>
    <w:p w14:paraId="2A76A685" w14:textId="77777777" w:rsidR="00736329" w:rsidRPr="00736329" w:rsidRDefault="00736329" w:rsidP="00736329">
      <w:pPr>
        <w:ind w:left="3540" w:firstLine="708"/>
        <w:rPr>
          <w:b/>
        </w:rPr>
      </w:pPr>
      <w:r w:rsidRPr="00736329">
        <w:rPr>
          <w:b/>
        </w:rPr>
        <w:t>………………………………………………..…….………………………</w:t>
      </w:r>
    </w:p>
    <w:p w14:paraId="578137D2" w14:textId="2C90794A" w:rsidR="00736329" w:rsidRDefault="00736329" w:rsidP="000C4C04">
      <w:pPr>
        <w:rPr>
          <w:b/>
          <w:sz w:val="20"/>
          <w:szCs w:val="20"/>
        </w:rPr>
      </w:pPr>
      <w:r w:rsidRPr="00736329">
        <w:rPr>
          <w:b/>
          <w:sz w:val="20"/>
          <w:szCs w:val="20"/>
        </w:rPr>
        <w:t xml:space="preserve">                 </w:t>
      </w:r>
      <w:r w:rsidRPr="00736329">
        <w:rPr>
          <w:b/>
          <w:sz w:val="20"/>
          <w:szCs w:val="20"/>
        </w:rPr>
        <w:tab/>
      </w:r>
      <w:r w:rsidRPr="00736329">
        <w:rPr>
          <w:b/>
          <w:sz w:val="20"/>
          <w:szCs w:val="20"/>
        </w:rPr>
        <w:tab/>
      </w:r>
      <w:r w:rsidRPr="00736329">
        <w:rPr>
          <w:b/>
          <w:sz w:val="20"/>
          <w:szCs w:val="20"/>
        </w:rPr>
        <w:tab/>
      </w:r>
      <w:r w:rsidRPr="00736329">
        <w:rPr>
          <w:b/>
          <w:sz w:val="20"/>
          <w:szCs w:val="20"/>
        </w:rPr>
        <w:tab/>
      </w:r>
      <w:r w:rsidRPr="00736329">
        <w:rPr>
          <w:b/>
          <w:sz w:val="20"/>
          <w:szCs w:val="20"/>
        </w:rPr>
        <w:tab/>
      </w:r>
      <w:r w:rsidRPr="00736329">
        <w:rPr>
          <w:b/>
          <w:sz w:val="20"/>
          <w:szCs w:val="20"/>
        </w:rPr>
        <w:tab/>
      </w:r>
      <w:r w:rsidRPr="00736329">
        <w:rPr>
          <w:b/>
          <w:sz w:val="20"/>
          <w:szCs w:val="20"/>
        </w:rPr>
        <w:tab/>
        <w:t xml:space="preserve"> Data i czytelny podpis</w:t>
      </w:r>
    </w:p>
    <w:p w14:paraId="35C2EA54" w14:textId="77777777" w:rsidR="00736329" w:rsidRPr="00736329" w:rsidRDefault="00736329" w:rsidP="000C4C04">
      <w:pPr>
        <w:rPr>
          <w:b/>
          <w:sz w:val="20"/>
          <w:szCs w:val="20"/>
        </w:rPr>
      </w:pPr>
    </w:p>
    <w:p w14:paraId="640D6181" w14:textId="126A10F0" w:rsidR="0084058D" w:rsidRPr="00736329" w:rsidRDefault="005E01C9" w:rsidP="00736329">
      <w:pPr>
        <w:ind w:left="567" w:hanging="567"/>
        <w:rPr>
          <w:b/>
          <w:sz w:val="20"/>
          <w:szCs w:val="20"/>
          <w:u w:val="single"/>
        </w:rPr>
      </w:pPr>
      <w:r w:rsidRPr="00736329">
        <w:rPr>
          <w:b/>
          <w:sz w:val="20"/>
          <w:szCs w:val="20"/>
          <w:u w:val="single"/>
        </w:rPr>
        <w:t>Klauzula informacyjna</w:t>
      </w:r>
    </w:p>
    <w:p w14:paraId="70628EC4" w14:textId="2BBBDA89" w:rsidR="0084058D" w:rsidRPr="00736329" w:rsidRDefault="0084058D" w:rsidP="00487D08">
      <w:pPr>
        <w:spacing w:line="240" w:lineRule="auto"/>
        <w:jc w:val="both"/>
        <w:rPr>
          <w:sz w:val="20"/>
          <w:szCs w:val="20"/>
        </w:rPr>
      </w:pPr>
      <w:r w:rsidRPr="00736329">
        <w:rPr>
          <w:sz w:val="20"/>
          <w:szCs w:val="20"/>
        </w:rPr>
        <w:t xml:space="preserve">Zgodnie z art. 13 ust. 1 i 2 </w:t>
      </w:r>
      <w:r w:rsidR="00D13271">
        <w:rPr>
          <w:sz w:val="20"/>
          <w:szCs w:val="20"/>
        </w:rPr>
        <w:t>R</w:t>
      </w:r>
      <w:r w:rsidRPr="00736329">
        <w:rPr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(Dz. Urz. UE L119/1) informuje się, że:</w:t>
      </w:r>
    </w:p>
    <w:p w14:paraId="100BED8B" w14:textId="70E512CE" w:rsidR="0084058D" w:rsidRPr="00736329" w:rsidRDefault="00FF1A3D" w:rsidP="00487D08">
      <w:pPr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736329">
        <w:rPr>
          <w:sz w:val="20"/>
          <w:szCs w:val="20"/>
        </w:rPr>
        <w:t>Administratorem Pani</w:t>
      </w:r>
      <w:r w:rsidR="00DC3C82" w:rsidRPr="00736329">
        <w:rPr>
          <w:sz w:val="20"/>
          <w:szCs w:val="20"/>
        </w:rPr>
        <w:t xml:space="preserve">/Pana danych </w:t>
      </w:r>
      <w:r w:rsidR="0084058D" w:rsidRPr="00736329">
        <w:rPr>
          <w:sz w:val="20"/>
          <w:szCs w:val="20"/>
        </w:rPr>
        <w:t>osobowych jest Sieć Badawcza Łukasiewicz – Łódzki Instytut Technologiczny z siedzibą w</w:t>
      </w:r>
      <w:r w:rsidR="0089370C">
        <w:rPr>
          <w:sz w:val="20"/>
          <w:szCs w:val="20"/>
        </w:rPr>
        <w:t> </w:t>
      </w:r>
      <w:r w:rsidR="0084058D" w:rsidRPr="00736329">
        <w:rPr>
          <w:sz w:val="20"/>
          <w:szCs w:val="20"/>
        </w:rPr>
        <w:t>Łodzi przy ul. M. Skłodowskiej-Curie 19/27</w:t>
      </w:r>
      <w:r w:rsidR="00DC3C82" w:rsidRPr="00736329">
        <w:rPr>
          <w:sz w:val="20"/>
          <w:szCs w:val="20"/>
        </w:rPr>
        <w:t>.</w:t>
      </w:r>
    </w:p>
    <w:p w14:paraId="34A4962F" w14:textId="1643030C" w:rsidR="0084058D" w:rsidRPr="00736329" w:rsidRDefault="0084058D" w:rsidP="00487D08">
      <w:pPr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736329">
        <w:rPr>
          <w:sz w:val="20"/>
          <w:szCs w:val="20"/>
        </w:rPr>
        <w:t xml:space="preserve">Kontakt z </w:t>
      </w:r>
      <w:r w:rsidR="006C3D03">
        <w:rPr>
          <w:sz w:val="20"/>
          <w:szCs w:val="20"/>
        </w:rPr>
        <w:t>I</w:t>
      </w:r>
      <w:r w:rsidRPr="00736329">
        <w:rPr>
          <w:sz w:val="20"/>
          <w:szCs w:val="20"/>
        </w:rPr>
        <w:t xml:space="preserve">nspektorem Ochrony </w:t>
      </w:r>
      <w:r w:rsidR="00D66565" w:rsidRPr="00736329">
        <w:rPr>
          <w:sz w:val="20"/>
          <w:szCs w:val="20"/>
        </w:rPr>
        <w:t>Danych możliwy</w:t>
      </w:r>
      <w:r w:rsidRPr="00736329">
        <w:rPr>
          <w:sz w:val="20"/>
          <w:szCs w:val="20"/>
        </w:rPr>
        <w:t xml:space="preserve"> </w:t>
      </w:r>
      <w:r w:rsidR="00D66565" w:rsidRPr="00736329">
        <w:rPr>
          <w:sz w:val="20"/>
          <w:szCs w:val="20"/>
        </w:rPr>
        <w:t>jest pod</w:t>
      </w:r>
      <w:r w:rsidRPr="00736329">
        <w:rPr>
          <w:sz w:val="20"/>
          <w:szCs w:val="20"/>
        </w:rPr>
        <w:t xml:space="preserve"> adresem </w:t>
      </w:r>
      <w:hyperlink r:id="rId7" w:history="1">
        <w:r w:rsidRPr="00736329">
          <w:rPr>
            <w:rStyle w:val="Hipercze"/>
            <w:sz w:val="20"/>
            <w:szCs w:val="20"/>
          </w:rPr>
          <w:t>iod@lit.lukasiewicz.gov.pl</w:t>
        </w:r>
      </w:hyperlink>
      <w:r w:rsidR="00D66565">
        <w:rPr>
          <w:sz w:val="20"/>
          <w:szCs w:val="20"/>
        </w:rPr>
        <w:t>.</w:t>
      </w:r>
    </w:p>
    <w:p w14:paraId="790A8D37" w14:textId="1F0F65D2" w:rsidR="0084058D" w:rsidRPr="00736329" w:rsidRDefault="0084058D" w:rsidP="00487D08">
      <w:pPr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bookmarkStart w:id="0" w:name="_Hlk156465522"/>
      <w:r w:rsidRPr="00736329">
        <w:rPr>
          <w:sz w:val="20"/>
          <w:szCs w:val="20"/>
        </w:rPr>
        <w:t>SBŁ</w:t>
      </w:r>
      <w:r w:rsidR="00D66565">
        <w:rPr>
          <w:sz w:val="20"/>
          <w:szCs w:val="20"/>
        </w:rPr>
        <w:t xml:space="preserve"> </w:t>
      </w:r>
      <w:r w:rsidRPr="00736329">
        <w:rPr>
          <w:sz w:val="20"/>
          <w:szCs w:val="20"/>
        </w:rPr>
        <w:t>-</w:t>
      </w:r>
      <w:r w:rsidR="003D1D2A">
        <w:rPr>
          <w:sz w:val="20"/>
          <w:szCs w:val="20"/>
        </w:rPr>
        <w:t xml:space="preserve"> </w:t>
      </w:r>
      <w:r w:rsidRPr="00736329">
        <w:rPr>
          <w:sz w:val="20"/>
          <w:szCs w:val="20"/>
        </w:rPr>
        <w:t>Łódzki Instytut Technologiczny przetwarza Pani/Pana dane osobowe</w:t>
      </w:r>
      <w:r w:rsidR="00487D08" w:rsidRPr="00736329">
        <w:rPr>
          <w:sz w:val="20"/>
          <w:szCs w:val="20"/>
        </w:rPr>
        <w:t xml:space="preserve"> w postaci imienia, nazwiska </w:t>
      </w:r>
      <w:r w:rsidR="00D66565" w:rsidRPr="00736329">
        <w:rPr>
          <w:sz w:val="20"/>
          <w:szCs w:val="20"/>
        </w:rPr>
        <w:t>i</w:t>
      </w:r>
      <w:r w:rsidR="00D66565">
        <w:rPr>
          <w:sz w:val="20"/>
          <w:szCs w:val="20"/>
        </w:rPr>
        <w:t> podpisu</w:t>
      </w:r>
      <w:bookmarkEnd w:id="0"/>
      <w:r w:rsidR="00DC3C82" w:rsidRPr="00736329">
        <w:rPr>
          <w:sz w:val="20"/>
          <w:szCs w:val="20"/>
        </w:rPr>
        <w:t>.</w:t>
      </w:r>
      <w:r w:rsidRPr="00736329">
        <w:rPr>
          <w:sz w:val="20"/>
          <w:szCs w:val="20"/>
        </w:rPr>
        <w:t xml:space="preserve"> </w:t>
      </w:r>
    </w:p>
    <w:p w14:paraId="3F4E86F1" w14:textId="5DB3DC98" w:rsidR="0084058D" w:rsidRPr="00736329" w:rsidRDefault="0084058D" w:rsidP="00487D08">
      <w:pPr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736329">
        <w:rPr>
          <w:sz w:val="20"/>
          <w:szCs w:val="20"/>
        </w:rPr>
        <w:t>SBŁ</w:t>
      </w:r>
      <w:r w:rsidR="00D66565">
        <w:rPr>
          <w:sz w:val="20"/>
          <w:szCs w:val="20"/>
        </w:rPr>
        <w:t xml:space="preserve"> </w:t>
      </w:r>
      <w:r w:rsidRPr="00736329">
        <w:rPr>
          <w:sz w:val="20"/>
          <w:szCs w:val="20"/>
        </w:rPr>
        <w:t>-</w:t>
      </w:r>
      <w:r w:rsidR="003D1D2A">
        <w:rPr>
          <w:sz w:val="20"/>
          <w:szCs w:val="20"/>
        </w:rPr>
        <w:t xml:space="preserve"> </w:t>
      </w:r>
      <w:r w:rsidRPr="00736329">
        <w:rPr>
          <w:sz w:val="20"/>
          <w:szCs w:val="20"/>
        </w:rPr>
        <w:t xml:space="preserve">Łódzki Instytut Technologiczny przetwarza </w:t>
      </w:r>
      <w:r w:rsidR="00257A7C" w:rsidRPr="00736329">
        <w:rPr>
          <w:sz w:val="20"/>
          <w:szCs w:val="20"/>
        </w:rPr>
        <w:t xml:space="preserve">Pani/Pana </w:t>
      </w:r>
      <w:r w:rsidRPr="00736329">
        <w:rPr>
          <w:sz w:val="20"/>
          <w:szCs w:val="20"/>
        </w:rPr>
        <w:t xml:space="preserve">dane osobowe </w:t>
      </w:r>
      <w:r w:rsidR="00DC3C82" w:rsidRPr="00736329">
        <w:rPr>
          <w:sz w:val="20"/>
          <w:szCs w:val="20"/>
        </w:rPr>
        <w:t xml:space="preserve">w postaci wizerunku, imienia </w:t>
      </w:r>
      <w:r w:rsidR="00D66565" w:rsidRPr="00736329">
        <w:rPr>
          <w:sz w:val="20"/>
          <w:szCs w:val="20"/>
        </w:rPr>
        <w:t>i</w:t>
      </w:r>
      <w:r w:rsidR="00D66565">
        <w:rPr>
          <w:sz w:val="20"/>
          <w:szCs w:val="20"/>
        </w:rPr>
        <w:t> nazwiska</w:t>
      </w:r>
      <w:r w:rsidR="00DC3C82" w:rsidRPr="00736329">
        <w:rPr>
          <w:sz w:val="20"/>
          <w:szCs w:val="20"/>
        </w:rPr>
        <w:t xml:space="preserve"> w związku z realizacją programu „</w:t>
      </w:r>
      <w:r w:rsidR="00257A7C">
        <w:rPr>
          <w:sz w:val="20"/>
          <w:szCs w:val="20"/>
        </w:rPr>
        <w:t>Nauka dla Społeczeństwa</w:t>
      </w:r>
      <w:r w:rsidR="00DC3C82" w:rsidRPr="00736329">
        <w:rPr>
          <w:sz w:val="20"/>
          <w:szCs w:val="20"/>
        </w:rPr>
        <w:t>”</w:t>
      </w:r>
      <w:r w:rsidR="00D66565">
        <w:rPr>
          <w:sz w:val="20"/>
          <w:szCs w:val="20"/>
        </w:rPr>
        <w:t>,</w:t>
      </w:r>
      <w:r w:rsidR="00DC3C82" w:rsidRPr="00736329">
        <w:rPr>
          <w:sz w:val="20"/>
          <w:szCs w:val="20"/>
        </w:rPr>
        <w:t xml:space="preserve"> ustanowionego przez Ministerstwo Edukacji i Nauki.</w:t>
      </w:r>
    </w:p>
    <w:p w14:paraId="44C468B3" w14:textId="7891E1CB" w:rsidR="00487D08" w:rsidRPr="00736329" w:rsidRDefault="00487D08" w:rsidP="00487D08">
      <w:pPr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736329">
        <w:rPr>
          <w:sz w:val="20"/>
          <w:szCs w:val="20"/>
        </w:rPr>
        <w:lastRenderedPageBreak/>
        <w:t>W</w:t>
      </w:r>
      <w:r w:rsidR="0084058D" w:rsidRPr="00736329">
        <w:rPr>
          <w:sz w:val="20"/>
          <w:szCs w:val="20"/>
        </w:rPr>
        <w:t>izerunk</w:t>
      </w:r>
      <w:r w:rsidRPr="00736329">
        <w:rPr>
          <w:sz w:val="20"/>
          <w:szCs w:val="20"/>
        </w:rPr>
        <w:t>owe dane osobowe</w:t>
      </w:r>
      <w:r w:rsidR="00257A7C">
        <w:rPr>
          <w:sz w:val="20"/>
          <w:szCs w:val="20"/>
        </w:rPr>
        <w:t xml:space="preserve"> </w:t>
      </w:r>
      <w:r w:rsidR="00257A7C" w:rsidRPr="00736329">
        <w:rPr>
          <w:sz w:val="20"/>
          <w:szCs w:val="20"/>
        </w:rPr>
        <w:t>Pani/Pana</w:t>
      </w:r>
      <w:r w:rsidR="0084058D" w:rsidRPr="00736329">
        <w:rPr>
          <w:sz w:val="20"/>
          <w:szCs w:val="20"/>
        </w:rPr>
        <w:t xml:space="preserve"> </w:t>
      </w:r>
      <w:r w:rsidR="006C3D03">
        <w:rPr>
          <w:sz w:val="20"/>
          <w:szCs w:val="20"/>
        </w:rPr>
        <w:t>mogą być</w:t>
      </w:r>
      <w:r w:rsidR="0084058D" w:rsidRPr="00736329">
        <w:rPr>
          <w:sz w:val="20"/>
          <w:szCs w:val="20"/>
        </w:rPr>
        <w:t xml:space="preserve"> </w:t>
      </w:r>
      <w:r w:rsidR="008D0577" w:rsidRPr="00736329">
        <w:rPr>
          <w:sz w:val="20"/>
          <w:szCs w:val="20"/>
        </w:rPr>
        <w:t>opublikowane na</w:t>
      </w:r>
      <w:r w:rsidR="0084058D" w:rsidRPr="00736329">
        <w:rPr>
          <w:sz w:val="20"/>
          <w:szCs w:val="20"/>
        </w:rPr>
        <w:t xml:space="preserve"> stronie internetowej</w:t>
      </w:r>
      <w:r w:rsidR="00DC3C82" w:rsidRPr="00736329">
        <w:rPr>
          <w:sz w:val="20"/>
          <w:szCs w:val="20"/>
        </w:rPr>
        <w:t xml:space="preserve"> </w:t>
      </w:r>
      <w:r w:rsidRPr="00736329">
        <w:rPr>
          <w:sz w:val="20"/>
          <w:szCs w:val="20"/>
        </w:rPr>
        <w:t>S</w:t>
      </w:r>
      <w:r w:rsidR="00736329">
        <w:rPr>
          <w:sz w:val="20"/>
          <w:szCs w:val="20"/>
        </w:rPr>
        <w:t>BŁ</w:t>
      </w:r>
      <w:r w:rsidRPr="00736329">
        <w:rPr>
          <w:sz w:val="20"/>
          <w:szCs w:val="20"/>
        </w:rPr>
        <w:t xml:space="preserve"> – Łódzkiego Instytutu </w:t>
      </w:r>
      <w:r w:rsidR="008D0577" w:rsidRPr="00736329">
        <w:rPr>
          <w:sz w:val="20"/>
          <w:szCs w:val="20"/>
        </w:rPr>
        <w:t>Technologicznego, w</w:t>
      </w:r>
      <w:r w:rsidR="0084058D" w:rsidRPr="00736329">
        <w:rPr>
          <w:sz w:val="20"/>
          <w:szCs w:val="20"/>
        </w:rPr>
        <w:t xml:space="preserve"> serwisach społecznościowych</w:t>
      </w:r>
      <w:r w:rsidR="00DC3C82" w:rsidRPr="00736329">
        <w:rPr>
          <w:sz w:val="20"/>
          <w:szCs w:val="20"/>
        </w:rPr>
        <w:t xml:space="preserve"> i w biuletynie</w:t>
      </w:r>
      <w:r w:rsidR="006C3D03">
        <w:rPr>
          <w:sz w:val="20"/>
          <w:szCs w:val="20"/>
        </w:rPr>
        <w:t xml:space="preserve"> informacyjnym</w:t>
      </w:r>
      <w:r w:rsidRPr="00736329">
        <w:rPr>
          <w:sz w:val="20"/>
          <w:szCs w:val="20"/>
        </w:rPr>
        <w:t xml:space="preserve">. </w:t>
      </w:r>
    </w:p>
    <w:p w14:paraId="218975FF" w14:textId="24091A47" w:rsidR="002778DC" w:rsidRDefault="00487D08" w:rsidP="002778DC">
      <w:pPr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736329">
        <w:rPr>
          <w:sz w:val="20"/>
          <w:szCs w:val="20"/>
        </w:rPr>
        <w:t>Podstawą przetwarzania jest</w:t>
      </w:r>
      <w:r w:rsidR="00DC3C82" w:rsidRPr="00736329">
        <w:rPr>
          <w:sz w:val="20"/>
          <w:szCs w:val="20"/>
        </w:rPr>
        <w:t xml:space="preserve"> art. 6 ust. 1 lit. a RODO</w:t>
      </w:r>
      <w:r w:rsidR="000316D3">
        <w:rPr>
          <w:sz w:val="20"/>
          <w:szCs w:val="20"/>
        </w:rPr>
        <w:t xml:space="preserve"> w zakresie przetwarzania wizerunku, </w:t>
      </w:r>
      <w:r w:rsidRPr="00736329">
        <w:rPr>
          <w:sz w:val="20"/>
          <w:szCs w:val="20"/>
        </w:rPr>
        <w:t>czyli</w:t>
      </w:r>
      <w:r w:rsidR="00DC3C82" w:rsidRPr="00736329">
        <w:rPr>
          <w:sz w:val="20"/>
          <w:szCs w:val="20"/>
        </w:rPr>
        <w:t xml:space="preserve"> udzielon</w:t>
      </w:r>
      <w:r w:rsidRPr="00736329">
        <w:rPr>
          <w:sz w:val="20"/>
          <w:szCs w:val="20"/>
        </w:rPr>
        <w:t>a</w:t>
      </w:r>
      <w:r w:rsidR="00DC3C82" w:rsidRPr="00736329">
        <w:rPr>
          <w:sz w:val="20"/>
          <w:szCs w:val="20"/>
        </w:rPr>
        <w:t xml:space="preserve"> zgod</w:t>
      </w:r>
      <w:r w:rsidRPr="00736329">
        <w:rPr>
          <w:sz w:val="20"/>
          <w:szCs w:val="20"/>
        </w:rPr>
        <w:t>a</w:t>
      </w:r>
      <w:r w:rsidR="003D1D2A">
        <w:rPr>
          <w:sz w:val="20"/>
          <w:szCs w:val="20"/>
        </w:rPr>
        <w:t>, która może być przez Panią/Pana w każdej chwili wycofana</w:t>
      </w:r>
      <w:r w:rsidR="000316D3">
        <w:rPr>
          <w:sz w:val="20"/>
          <w:szCs w:val="20"/>
        </w:rPr>
        <w:t>, bez wpływu na zgodność z prawem</w:t>
      </w:r>
      <w:r w:rsidR="000C1A11">
        <w:rPr>
          <w:sz w:val="20"/>
          <w:szCs w:val="20"/>
        </w:rPr>
        <w:t xml:space="preserve"> przetwarzania</w:t>
      </w:r>
      <w:r w:rsidR="000316D3">
        <w:rPr>
          <w:sz w:val="20"/>
          <w:szCs w:val="20"/>
        </w:rPr>
        <w:t xml:space="preserve"> przed jej wycofaniem </w:t>
      </w:r>
      <w:r w:rsidR="00DC3C82" w:rsidRPr="00736329">
        <w:rPr>
          <w:sz w:val="20"/>
          <w:szCs w:val="20"/>
        </w:rPr>
        <w:t>oraz</w:t>
      </w:r>
      <w:r w:rsidR="0084058D" w:rsidRPr="00736329">
        <w:rPr>
          <w:sz w:val="20"/>
          <w:szCs w:val="20"/>
        </w:rPr>
        <w:t xml:space="preserve"> art. 6 ust. 1 lit. f RODO</w:t>
      </w:r>
      <w:r w:rsidR="00DC3C82" w:rsidRPr="00736329">
        <w:rPr>
          <w:sz w:val="20"/>
          <w:szCs w:val="20"/>
        </w:rPr>
        <w:t xml:space="preserve"> </w:t>
      </w:r>
      <w:r w:rsidR="00A74F9E">
        <w:rPr>
          <w:sz w:val="20"/>
          <w:szCs w:val="20"/>
        </w:rPr>
        <w:t>w zakresie pozostałych danych</w:t>
      </w:r>
      <w:r w:rsidR="008D0577">
        <w:rPr>
          <w:sz w:val="20"/>
          <w:szCs w:val="20"/>
        </w:rPr>
        <w:t>,</w:t>
      </w:r>
      <w:r w:rsidR="00A74F9E">
        <w:rPr>
          <w:sz w:val="20"/>
          <w:szCs w:val="20"/>
        </w:rPr>
        <w:t xml:space="preserve"> </w:t>
      </w:r>
      <w:r w:rsidRPr="00736329">
        <w:rPr>
          <w:sz w:val="20"/>
          <w:szCs w:val="20"/>
        </w:rPr>
        <w:t xml:space="preserve">czyli </w:t>
      </w:r>
      <w:r w:rsidR="000C1A11">
        <w:rPr>
          <w:sz w:val="20"/>
          <w:szCs w:val="20"/>
        </w:rPr>
        <w:t>w</w:t>
      </w:r>
      <w:r w:rsidR="008D0577">
        <w:rPr>
          <w:sz w:val="20"/>
          <w:szCs w:val="20"/>
        </w:rPr>
        <w:t> </w:t>
      </w:r>
      <w:r w:rsidR="000C1A11">
        <w:rPr>
          <w:sz w:val="20"/>
          <w:szCs w:val="20"/>
        </w:rPr>
        <w:t xml:space="preserve">związku z </w:t>
      </w:r>
      <w:r w:rsidR="00DC3C82" w:rsidRPr="00736329">
        <w:rPr>
          <w:sz w:val="20"/>
          <w:szCs w:val="20"/>
        </w:rPr>
        <w:t>prawnie uzasadniony</w:t>
      </w:r>
      <w:r w:rsidR="000C1A11">
        <w:rPr>
          <w:sz w:val="20"/>
          <w:szCs w:val="20"/>
        </w:rPr>
        <w:t>m</w:t>
      </w:r>
      <w:r w:rsidR="00DC3C82" w:rsidRPr="00736329">
        <w:rPr>
          <w:sz w:val="20"/>
          <w:szCs w:val="20"/>
        </w:rPr>
        <w:t xml:space="preserve"> interes</w:t>
      </w:r>
      <w:r w:rsidR="000C1A11">
        <w:rPr>
          <w:sz w:val="20"/>
          <w:szCs w:val="20"/>
        </w:rPr>
        <w:t>em</w:t>
      </w:r>
      <w:r w:rsidR="00DC3C82" w:rsidRPr="00736329">
        <w:rPr>
          <w:sz w:val="20"/>
          <w:szCs w:val="20"/>
        </w:rPr>
        <w:t xml:space="preserve"> administratora</w:t>
      </w:r>
      <w:r w:rsidR="0084058D" w:rsidRPr="00736329">
        <w:rPr>
          <w:sz w:val="20"/>
          <w:szCs w:val="20"/>
        </w:rPr>
        <w:t>.</w:t>
      </w:r>
    </w:p>
    <w:p w14:paraId="61F74630" w14:textId="10241423" w:rsidR="002778DC" w:rsidRDefault="00487D08" w:rsidP="002778DC">
      <w:pPr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2778DC">
        <w:rPr>
          <w:sz w:val="20"/>
          <w:szCs w:val="20"/>
        </w:rPr>
        <w:t xml:space="preserve">Pani/Pana dane osobowe </w:t>
      </w:r>
      <w:r w:rsidR="002778DC" w:rsidRPr="002778DC">
        <w:rPr>
          <w:sz w:val="20"/>
          <w:szCs w:val="20"/>
        </w:rPr>
        <w:t xml:space="preserve">będą przechowywane </w:t>
      </w:r>
      <w:r w:rsidRPr="002778DC">
        <w:rPr>
          <w:sz w:val="20"/>
          <w:szCs w:val="20"/>
        </w:rPr>
        <w:t xml:space="preserve">przez okres wynikający z trwałości projektu oraz przez okres wynikający z przepisów prawa </w:t>
      </w:r>
      <w:r w:rsidR="0082091B" w:rsidRPr="002778DC">
        <w:rPr>
          <w:sz w:val="20"/>
          <w:szCs w:val="20"/>
        </w:rPr>
        <w:t>finansowego</w:t>
      </w:r>
      <w:r w:rsidR="0082091B">
        <w:rPr>
          <w:sz w:val="20"/>
          <w:szCs w:val="20"/>
        </w:rPr>
        <w:t>, chyba</w:t>
      </w:r>
      <w:r w:rsidR="002778DC" w:rsidRPr="002778DC">
        <w:rPr>
          <w:rFonts w:cstheme="minorHAnsi"/>
          <w:sz w:val="20"/>
          <w:szCs w:val="20"/>
        </w:rPr>
        <w:t xml:space="preserve"> że niezbędny będzie dłuższy </w:t>
      </w:r>
      <w:r w:rsidR="00407F09">
        <w:rPr>
          <w:rFonts w:cstheme="minorHAnsi"/>
          <w:sz w:val="20"/>
          <w:szCs w:val="20"/>
        </w:rPr>
        <w:t>czas</w:t>
      </w:r>
      <w:r w:rsidR="002778DC" w:rsidRPr="002778DC">
        <w:rPr>
          <w:rFonts w:cstheme="minorHAnsi"/>
          <w:sz w:val="20"/>
          <w:szCs w:val="20"/>
        </w:rPr>
        <w:t xml:space="preserve"> przetwarzania</w:t>
      </w:r>
      <w:r w:rsidR="00C11D9A">
        <w:rPr>
          <w:rFonts w:cstheme="minorHAnsi"/>
          <w:sz w:val="20"/>
          <w:szCs w:val="20"/>
        </w:rPr>
        <w:t>,</w:t>
      </w:r>
      <w:r w:rsidR="002778DC" w:rsidRPr="002778DC">
        <w:rPr>
          <w:rFonts w:cstheme="minorHAnsi"/>
          <w:sz w:val="20"/>
          <w:szCs w:val="20"/>
        </w:rPr>
        <w:t xml:space="preserve"> np. z uwagi na obowiązki archiwizacyjne, dochodzenie roszczeń lub inne</w:t>
      </w:r>
      <w:r w:rsidR="00407F09">
        <w:rPr>
          <w:rFonts w:cstheme="minorHAnsi"/>
          <w:sz w:val="20"/>
          <w:szCs w:val="20"/>
        </w:rPr>
        <w:t xml:space="preserve"> przesłanki</w:t>
      </w:r>
      <w:r w:rsidR="002778DC" w:rsidRPr="002778DC">
        <w:rPr>
          <w:rFonts w:cstheme="minorHAnsi"/>
          <w:sz w:val="20"/>
          <w:szCs w:val="20"/>
        </w:rPr>
        <w:t xml:space="preserve"> wymagane przepisami prawa powszechnie obowiązującego.</w:t>
      </w:r>
    </w:p>
    <w:p w14:paraId="5BA9E57D" w14:textId="0F901552" w:rsidR="002778DC" w:rsidRDefault="0084058D" w:rsidP="002778DC">
      <w:pPr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2778DC">
        <w:rPr>
          <w:sz w:val="20"/>
          <w:szCs w:val="20"/>
        </w:rPr>
        <w:t xml:space="preserve">Dane osobowe w postaci wizerunku będą przechowywane przez okres prowadzenia przez </w:t>
      </w:r>
      <w:r w:rsidR="00487D08" w:rsidRPr="002778DC">
        <w:rPr>
          <w:sz w:val="20"/>
          <w:szCs w:val="20"/>
        </w:rPr>
        <w:t>administratora b</w:t>
      </w:r>
      <w:r w:rsidRPr="002778DC">
        <w:rPr>
          <w:sz w:val="20"/>
          <w:szCs w:val="20"/>
        </w:rPr>
        <w:t xml:space="preserve">iuletynu </w:t>
      </w:r>
      <w:r w:rsidR="00487D08" w:rsidRPr="002778DC">
        <w:rPr>
          <w:sz w:val="20"/>
          <w:szCs w:val="20"/>
        </w:rPr>
        <w:t>i</w:t>
      </w:r>
      <w:r w:rsidRPr="002778DC">
        <w:rPr>
          <w:sz w:val="20"/>
          <w:szCs w:val="20"/>
        </w:rPr>
        <w:t xml:space="preserve">nformacyjnego i jego archiwizacji, </w:t>
      </w:r>
      <w:r w:rsidR="00487D08" w:rsidRPr="002778DC">
        <w:rPr>
          <w:sz w:val="20"/>
          <w:szCs w:val="20"/>
        </w:rPr>
        <w:t xml:space="preserve">przez okres funkcjonowania relacji </w:t>
      </w:r>
      <w:r w:rsidR="005C493F" w:rsidRPr="002778DC">
        <w:rPr>
          <w:sz w:val="20"/>
          <w:szCs w:val="20"/>
        </w:rPr>
        <w:t>z</w:t>
      </w:r>
      <w:r w:rsidR="005C493F">
        <w:rPr>
          <w:sz w:val="20"/>
          <w:szCs w:val="20"/>
        </w:rPr>
        <w:t> realizacji</w:t>
      </w:r>
      <w:r w:rsidR="00487D08" w:rsidRPr="002778DC">
        <w:rPr>
          <w:sz w:val="20"/>
          <w:szCs w:val="20"/>
        </w:rPr>
        <w:t xml:space="preserve"> programu w mediach społecznościowych </w:t>
      </w:r>
      <w:r w:rsidRPr="002778DC">
        <w:rPr>
          <w:sz w:val="20"/>
          <w:szCs w:val="20"/>
        </w:rPr>
        <w:t>albo do momentu wycofania zgody, jeżeli przetwarzanie odbywało się na podstawie zgody.</w:t>
      </w:r>
    </w:p>
    <w:p w14:paraId="4E8B7CE4" w14:textId="45132CB3" w:rsidR="002778DC" w:rsidRPr="002778DC" w:rsidRDefault="002778DC" w:rsidP="002778DC">
      <w:pPr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2778DC">
        <w:rPr>
          <w:rFonts w:cstheme="minorHAnsi"/>
          <w:sz w:val="20"/>
          <w:szCs w:val="20"/>
        </w:rPr>
        <w:t>Dane osobowe nie będą przekazywane do państwa trzeciego (rozumianego jako państwo znajdujące się poza Europejskim Obszarem Gospodarczym) ani organizacji międzynarodowej w rozumieniu RODO, z</w:t>
      </w:r>
      <w:r w:rsidR="002915ED">
        <w:rPr>
          <w:rFonts w:cstheme="minorHAnsi"/>
          <w:sz w:val="20"/>
          <w:szCs w:val="20"/>
        </w:rPr>
        <w:t> </w:t>
      </w:r>
      <w:r w:rsidRPr="002778DC">
        <w:rPr>
          <w:rFonts w:cstheme="minorHAnsi"/>
          <w:sz w:val="20"/>
          <w:szCs w:val="20"/>
        </w:rPr>
        <w:t>poniższym zastrzeżeniem:</w:t>
      </w:r>
    </w:p>
    <w:p w14:paraId="58431084" w14:textId="77777777" w:rsidR="002778DC" w:rsidRPr="00F84F25" w:rsidRDefault="002778DC" w:rsidP="00FD36C6">
      <w:pPr>
        <w:ind w:left="708"/>
        <w:jc w:val="both"/>
        <w:rPr>
          <w:rFonts w:cstheme="minorHAnsi"/>
          <w:sz w:val="20"/>
          <w:szCs w:val="20"/>
        </w:rPr>
      </w:pPr>
      <w:r w:rsidRPr="00F84F25">
        <w:rPr>
          <w:rFonts w:cstheme="minorHAnsi"/>
          <w:sz w:val="20"/>
          <w:szCs w:val="20"/>
        </w:rPr>
        <w:t xml:space="preserve">administrator </w:t>
      </w:r>
      <w:r>
        <w:rPr>
          <w:rFonts w:cstheme="minorHAnsi"/>
          <w:sz w:val="20"/>
          <w:szCs w:val="20"/>
        </w:rPr>
        <w:t>korzysta z Microsoft Office 365</w:t>
      </w:r>
      <w:r w:rsidRPr="00F84F25">
        <w:rPr>
          <w:rFonts w:cstheme="minorHAnsi"/>
          <w:sz w:val="20"/>
          <w:szCs w:val="20"/>
        </w:rPr>
        <w:t>. Regulamin korzystania z Usług Online w zakresie MS Office 365 oraz zobowiązania w odniesieniu do przetwarzania i zabezpieczania danych użytkownika oraz danych osobowych przez usługi online określa dokumentacja Microsoft, w tym w szczególności:</w:t>
      </w:r>
    </w:p>
    <w:p w14:paraId="1FDD820E" w14:textId="77777777" w:rsidR="002778DC" w:rsidRPr="00F84F25" w:rsidRDefault="002778DC" w:rsidP="00FD36C6">
      <w:pPr>
        <w:ind w:left="708"/>
        <w:jc w:val="both"/>
        <w:rPr>
          <w:rFonts w:cstheme="minorHAnsi"/>
          <w:sz w:val="20"/>
          <w:szCs w:val="20"/>
        </w:rPr>
      </w:pPr>
      <w:r w:rsidRPr="00F84F25">
        <w:rPr>
          <w:rFonts w:cstheme="minorHAnsi"/>
          <w:sz w:val="20"/>
          <w:szCs w:val="20"/>
        </w:rPr>
        <w:t xml:space="preserve">a) oświadczenie o ochronie prywatności - </w:t>
      </w:r>
      <w:hyperlink r:id="rId8" w:history="1">
        <w:r w:rsidRPr="00F84F25">
          <w:rPr>
            <w:rStyle w:val="Hipercze"/>
            <w:rFonts w:cstheme="minorHAnsi"/>
            <w:sz w:val="20"/>
            <w:szCs w:val="20"/>
          </w:rPr>
          <w:t>https://privacy.microsoft.com/pl-</w:t>
        </w:r>
      </w:hyperlink>
      <w:r w:rsidRPr="00F84F25">
        <w:rPr>
          <w:rFonts w:cstheme="minorHAnsi"/>
          <w:sz w:val="20"/>
          <w:szCs w:val="20"/>
        </w:rPr>
        <w:t>pl/privacystatement;</w:t>
      </w:r>
    </w:p>
    <w:p w14:paraId="0FD30E5C" w14:textId="77777777" w:rsidR="002778DC" w:rsidRPr="00F84F25" w:rsidRDefault="002778DC" w:rsidP="00FD36C6">
      <w:pPr>
        <w:ind w:firstLine="708"/>
        <w:jc w:val="both"/>
        <w:rPr>
          <w:rFonts w:cstheme="minorHAnsi"/>
          <w:sz w:val="20"/>
          <w:szCs w:val="20"/>
        </w:rPr>
      </w:pPr>
      <w:r w:rsidRPr="00F84F25">
        <w:rPr>
          <w:rFonts w:cstheme="minorHAnsi"/>
          <w:sz w:val="20"/>
          <w:szCs w:val="20"/>
        </w:rPr>
        <w:t>b) umowa dotycząca usług Microsoft (Microsoft Services Agreement, MSA) -</w:t>
      </w:r>
    </w:p>
    <w:p w14:paraId="2EDA8689" w14:textId="77777777" w:rsidR="002778DC" w:rsidRPr="00F84F25" w:rsidRDefault="002778DC" w:rsidP="00FD36C6">
      <w:pPr>
        <w:ind w:firstLine="708"/>
        <w:jc w:val="both"/>
        <w:rPr>
          <w:rFonts w:cstheme="minorHAnsi"/>
          <w:sz w:val="20"/>
          <w:szCs w:val="20"/>
        </w:rPr>
      </w:pPr>
      <w:r w:rsidRPr="00F84F25">
        <w:rPr>
          <w:rFonts w:cstheme="minorHAnsi"/>
          <w:sz w:val="20"/>
          <w:szCs w:val="20"/>
        </w:rPr>
        <w:t>https://www.microsoft.com/pl-pl/servicesagreement/.</w:t>
      </w:r>
    </w:p>
    <w:p w14:paraId="10680892" w14:textId="1189D6C4" w:rsidR="002778DC" w:rsidRPr="00F84F25" w:rsidRDefault="002778DC" w:rsidP="00FD36C6">
      <w:pPr>
        <w:ind w:left="708"/>
        <w:jc w:val="both"/>
        <w:rPr>
          <w:rFonts w:cstheme="minorHAnsi"/>
          <w:sz w:val="20"/>
          <w:szCs w:val="20"/>
        </w:rPr>
      </w:pPr>
      <w:r w:rsidRPr="00F84F25">
        <w:rPr>
          <w:rFonts w:cstheme="minorHAnsi"/>
          <w:sz w:val="20"/>
          <w:szCs w:val="20"/>
        </w:rPr>
        <w:t>W ramach usług Microsoft Office, dane wprowadzone do Microsoft Office 365 będą przetwarzane i</w:t>
      </w:r>
      <w:r w:rsidR="00F47623">
        <w:rPr>
          <w:rFonts w:cstheme="minorHAnsi"/>
          <w:sz w:val="20"/>
          <w:szCs w:val="20"/>
        </w:rPr>
        <w:t> </w:t>
      </w:r>
      <w:r w:rsidRPr="00F84F25">
        <w:rPr>
          <w:rFonts w:cstheme="minorHAnsi"/>
          <w:sz w:val="20"/>
          <w:szCs w:val="20"/>
        </w:rPr>
        <w:t>przechowywane w określonej lokalizacji geograficznej. Zgodnie z funkcjonalnością usług Microsoft Office</w:t>
      </w:r>
      <w:r w:rsidR="00466E52">
        <w:rPr>
          <w:rFonts w:cstheme="minorHAnsi"/>
          <w:sz w:val="20"/>
          <w:szCs w:val="20"/>
        </w:rPr>
        <w:t>,</w:t>
      </w:r>
      <w:r w:rsidRPr="00F84F25">
        <w:rPr>
          <w:rFonts w:cstheme="minorHAnsi"/>
          <w:sz w:val="20"/>
          <w:szCs w:val="20"/>
        </w:rPr>
        <w:t xml:space="preserve"> w dostępnym panelu administracyjnym w „Profilu Organizacji” </w:t>
      </w:r>
      <w:r w:rsidR="00466E52" w:rsidRPr="00F84F25">
        <w:rPr>
          <w:rFonts w:cstheme="minorHAnsi"/>
          <w:sz w:val="20"/>
          <w:szCs w:val="20"/>
        </w:rPr>
        <w:t>wskazano,</w:t>
      </w:r>
      <w:r w:rsidRPr="00F84F25">
        <w:rPr>
          <w:rFonts w:cstheme="minorHAnsi"/>
          <w:sz w:val="20"/>
          <w:szCs w:val="20"/>
        </w:rPr>
        <w:t xml:space="preserve"> iż dane przetwarzane są na terenie Unii Europejskiej. Microsoft zobowiązuje się do przestrzegania przepisów prawa dotyczących świadczenia Usług Online, które dotyczą ogółu dostawców informatycznych.</w:t>
      </w:r>
    </w:p>
    <w:p w14:paraId="021D7181" w14:textId="77777777" w:rsidR="002778DC" w:rsidRDefault="002778DC" w:rsidP="00FD36C6">
      <w:pPr>
        <w:ind w:left="708"/>
        <w:jc w:val="both"/>
        <w:rPr>
          <w:rFonts w:cstheme="minorHAnsi"/>
          <w:sz w:val="20"/>
          <w:szCs w:val="20"/>
        </w:rPr>
      </w:pPr>
      <w:r w:rsidRPr="00F84F25">
        <w:rPr>
          <w:rFonts w:cstheme="minorHAnsi"/>
          <w:sz w:val="20"/>
          <w:szCs w:val="20"/>
        </w:rPr>
        <w:t xml:space="preserve">Microsoft realizuje coroczne audyty Usług Online, obejmujące audyty zabezpieczeń komputerów, środowiska informatycznego i fizycznych Centrów Danych, nadzorowany i upoważnione przez niego firmy trzecie, łącznie z prawem których szczegóły można znaleźć pod adresem </w:t>
      </w:r>
      <w:hyperlink r:id="rId9" w:history="1">
        <w:r w:rsidRPr="00394C53">
          <w:rPr>
            <w:rStyle w:val="Hipercze"/>
            <w:rFonts w:cstheme="minorHAnsi"/>
            <w:sz w:val="20"/>
            <w:szCs w:val="20"/>
          </w:rPr>
          <w:t>https://www.microsoft.com/plpl/trust-center/privacy?docid=27</w:t>
        </w:r>
      </w:hyperlink>
      <w:r w:rsidRPr="00F84F25">
        <w:rPr>
          <w:rFonts w:cstheme="minorHAnsi"/>
          <w:sz w:val="20"/>
          <w:szCs w:val="20"/>
        </w:rPr>
        <w:t>.</w:t>
      </w:r>
    </w:p>
    <w:p w14:paraId="3330827D" w14:textId="64E4BD7E" w:rsidR="002778DC" w:rsidRDefault="002778DC" w:rsidP="00FD36C6">
      <w:pPr>
        <w:pStyle w:val="Akapitzlist"/>
        <w:numPr>
          <w:ilvl w:val="0"/>
          <w:numId w:val="5"/>
        </w:numPr>
        <w:jc w:val="both"/>
        <w:rPr>
          <w:rFonts w:cstheme="minorHAnsi"/>
          <w:sz w:val="20"/>
          <w:szCs w:val="20"/>
        </w:rPr>
      </w:pPr>
      <w:r w:rsidRPr="002778DC">
        <w:rPr>
          <w:rFonts w:cstheme="minorHAnsi"/>
          <w:sz w:val="20"/>
          <w:szCs w:val="20"/>
        </w:rPr>
        <w:t>Każdy</w:t>
      </w:r>
      <w:r w:rsidR="0083084B">
        <w:rPr>
          <w:rFonts w:cstheme="minorHAnsi"/>
          <w:sz w:val="20"/>
          <w:szCs w:val="20"/>
        </w:rPr>
        <w:t>,</w:t>
      </w:r>
      <w:r w:rsidRPr="002778DC">
        <w:rPr>
          <w:rFonts w:cstheme="minorHAnsi"/>
          <w:sz w:val="20"/>
          <w:szCs w:val="20"/>
        </w:rPr>
        <w:t xml:space="preserve"> kogo dane przetwarzamy</w:t>
      </w:r>
      <w:r w:rsidR="001F3D25">
        <w:rPr>
          <w:rFonts w:cstheme="minorHAnsi"/>
          <w:sz w:val="20"/>
          <w:szCs w:val="20"/>
        </w:rPr>
        <w:t>,</w:t>
      </w:r>
      <w:r w:rsidRPr="002778DC">
        <w:rPr>
          <w:rFonts w:cstheme="minorHAnsi"/>
          <w:sz w:val="20"/>
          <w:szCs w:val="20"/>
        </w:rPr>
        <w:t xml:space="preserve"> ma prawo do </w:t>
      </w:r>
      <w:r w:rsidRPr="002778DC">
        <w:rPr>
          <w:rFonts w:cstheme="minorHAnsi"/>
          <w:color w:val="000000"/>
          <w:sz w:val="20"/>
          <w:szCs w:val="20"/>
        </w:rPr>
        <w:t>żądania od administratora dostępu do danych osobowych, ich sprostowania, usunięcia lub ograniczenia przetwarzania oraz</w:t>
      </w:r>
      <w:r w:rsidRPr="002778DC">
        <w:rPr>
          <w:rFonts w:cstheme="minorHAnsi"/>
          <w:sz w:val="20"/>
          <w:szCs w:val="20"/>
        </w:rPr>
        <w:t xml:space="preserve"> prawo wniesienia skargi do organu nadzorczego tj. Prezesa Urzędu Ochrony Danych Osobowych, ul. Stawki 2, 00-193 Warszawa, tel. 22 531 03 00, fax. 22 531 03 01, </w:t>
      </w:r>
      <w:hyperlink r:id="rId10" w:history="1">
        <w:r w:rsidRPr="00394C53">
          <w:rPr>
            <w:rStyle w:val="Hipercze"/>
            <w:rFonts w:cstheme="minorHAnsi"/>
            <w:sz w:val="20"/>
            <w:szCs w:val="20"/>
          </w:rPr>
          <w:t>https://uodo.gov.pl/pl/p/kontakt</w:t>
        </w:r>
      </w:hyperlink>
      <w:r w:rsidRPr="002778DC">
        <w:rPr>
          <w:rFonts w:cstheme="minorHAnsi"/>
          <w:sz w:val="20"/>
          <w:szCs w:val="20"/>
        </w:rPr>
        <w:t>.</w:t>
      </w:r>
    </w:p>
    <w:p w14:paraId="1F16DF85" w14:textId="7000DBD7" w:rsidR="002778DC" w:rsidRPr="002778DC" w:rsidRDefault="002778DC" w:rsidP="002778DC">
      <w:pPr>
        <w:pStyle w:val="Akapitzlist"/>
        <w:numPr>
          <w:ilvl w:val="0"/>
          <w:numId w:val="5"/>
        </w:numPr>
        <w:rPr>
          <w:rFonts w:cstheme="minorHAnsi"/>
          <w:sz w:val="20"/>
          <w:szCs w:val="20"/>
        </w:rPr>
      </w:pPr>
      <w:r w:rsidRPr="002778DC">
        <w:rPr>
          <w:rFonts w:cstheme="minorHAnsi"/>
          <w:sz w:val="20"/>
          <w:szCs w:val="20"/>
        </w:rPr>
        <w:t>Przekazane nam dane nie będą poddane procesowi automatycznego przetwarzania (profilowanie)</w:t>
      </w:r>
      <w:r w:rsidR="001853FE">
        <w:rPr>
          <w:rFonts w:cstheme="minorHAnsi"/>
          <w:sz w:val="20"/>
          <w:szCs w:val="20"/>
        </w:rPr>
        <w:t>.</w:t>
      </w:r>
    </w:p>
    <w:p w14:paraId="54EF379B" w14:textId="05161DF8" w:rsidR="001D4628" w:rsidRDefault="001D4628"/>
    <w:sectPr w:rsidR="001D4628" w:rsidSect="00941F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3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82E87" w14:textId="77777777" w:rsidR="009721B7" w:rsidRDefault="009721B7" w:rsidP="000030DD">
      <w:pPr>
        <w:spacing w:after="0" w:line="240" w:lineRule="auto"/>
      </w:pPr>
      <w:r>
        <w:separator/>
      </w:r>
    </w:p>
  </w:endnote>
  <w:endnote w:type="continuationSeparator" w:id="0">
    <w:p w14:paraId="51CCE01D" w14:textId="77777777" w:rsidR="009721B7" w:rsidRDefault="009721B7" w:rsidP="00003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9420F" w14:textId="77777777" w:rsidR="00E14591" w:rsidRDefault="00E145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5502089"/>
      <w:docPartObj>
        <w:docPartGallery w:val="Page Numbers (Bottom of Page)"/>
        <w:docPartUnique/>
      </w:docPartObj>
    </w:sdtPr>
    <w:sdtContent>
      <w:p w14:paraId="77787E02" w14:textId="13122DB7" w:rsidR="007C775E" w:rsidRDefault="007C77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A83">
          <w:rPr>
            <w:noProof/>
          </w:rPr>
          <w:t>2</w:t>
        </w:r>
        <w:r>
          <w:fldChar w:fldCharType="end"/>
        </w:r>
      </w:p>
    </w:sdtContent>
  </w:sdt>
  <w:p w14:paraId="484C0FA1" w14:textId="77777777" w:rsidR="007C775E" w:rsidRDefault="007C77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23744" w14:textId="77777777" w:rsidR="00E14591" w:rsidRDefault="00E145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B99A7" w14:textId="77777777" w:rsidR="009721B7" w:rsidRDefault="009721B7" w:rsidP="000030DD">
      <w:pPr>
        <w:spacing w:after="0" w:line="240" w:lineRule="auto"/>
      </w:pPr>
      <w:r>
        <w:separator/>
      </w:r>
    </w:p>
  </w:footnote>
  <w:footnote w:type="continuationSeparator" w:id="0">
    <w:p w14:paraId="418AA66A" w14:textId="77777777" w:rsidR="009721B7" w:rsidRDefault="009721B7" w:rsidP="00003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6DB80" w14:textId="77777777" w:rsidR="00E14591" w:rsidRDefault="00E145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81246" w14:textId="470AA548" w:rsidR="007C775E" w:rsidRPr="00933CC9" w:rsidRDefault="00057777" w:rsidP="007C775E">
    <w:pPr>
      <w:spacing w:after="0" w:line="240" w:lineRule="auto"/>
      <w:jc w:val="right"/>
      <w:rPr>
        <w:rFonts w:ascii="Times New Roman" w:hAnsi="Times New Roman" w:cs="Times New Roman"/>
        <w:bCs/>
      </w:rPr>
    </w:pPr>
    <w:r>
      <w:tab/>
    </w:r>
    <w:r w:rsidR="00E14591">
      <w:rPr>
        <w:rFonts w:ascii="Times New Roman" w:hAnsi="Times New Roman" w:cs="Times New Roman"/>
        <w:bCs/>
      </w:rPr>
      <w:t>Załącznik nr 4</w:t>
    </w:r>
  </w:p>
  <w:p w14:paraId="15B1AC13" w14:textId="597090C1" w:rsidR="007C775E" w:rsidRPr="00933CC9" w:rsidRDefault="007C775E" w:rsidP="007C775E">
    <w:pPr>
      <w:spacing w:after="0" w:line="240" w:lineRule="auto"/>
      <w:jc w:val="center"/>
      <w:rPr>
        <w:rFonts w:ascii="Times New Roman" w:hAnsi="Times New Roman" w:cs="Times New Roman"/>
        <w:bCs/>
      </w:rPr>
    </w:pPr>
    <w:r w:rsidRPr="00933CC9">
      <w:rPr>
        <w:rFonts w:ascii="Times New Roman" w:hAnsi="Times New Roman" w:cs="Times New Roman"/>
        <w:bCs/>
      </w:rPr>
      <w:t xml:space="preserve">                                                                  </w:t>
    </w:r>
    <w:r>
      <w:rPr>
        <w:rFonts w:ascii="Times New Roman" w:hAnsi="Times New Roman" w:cs="Times New Roman"/>
        <w:bCs/>
      </w:rPr>
      <w:t xml:space="preserve">     </w:t>
    </w:r>
    <w:r w:rsidRPr="00933CC9">
      <w:rPr>
        <w:rFonts w:ascii="Times New Roman" w:hAnsi="Times New Roman" w:cs="Times New Roman"/>
        <w:bCs/>
      </w:rPr>
      <w:t xml:space="preserve"> do Regulaminu udziału </w:t>
    </w:r>
    <w:r w:rsidR="00A1593A">
      <w:rPr>
        <w:rFonts w:ascii="Times New Roman" w:hAnsi="Times New Roman" w:cs="Times New Roman"/>
        <w:bCs/>
      </w:rPr>
      <w:t>przedsiębiorstw</w:t>
    </w:r>
    <w:r w:rsidR="00EA1EB8">
      <w:rPr>
        <w:rFonts w:ascii="Times New Roman" w:hAnsi="Times New Roman" w:cs="Times New Roman"/>
        <w:bCs/>
      </w:rPr>
      <w:t>a</w:t>
    </w:r>
    <w:r w:rsidRPr="00933CC9">
      <w:rPr>
        <w:rFonts w:ascii="Times New Roman" w:hAnsi="Times New Roman" w:cs="Times New Roman"/>
        <w:bCs/>
      </w:rPr>
      <w:t xml:space="preserve"> w projekcie</w:t>
    </w:r>
  </w:p>
  <w:p w14:paraId="0F8D2636" w14:textId="5C23018F" w:rsidR="000030DD" w:rsidRDefault="00943124" w:rsidP="00057777">
    <w:pPr>
      <w:pStyle w:val="Nagwek"/>
      <w:tabs>
        <w:tab w:val="left" w:pos="7365"/>
      </w:tabs>
      <w:jc w:val="right"/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C918D" w14:textId="77777777" w:rsidR="00E14591" w:rsidRDefault="00E145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37EC6"/>
    <w:multiLevelType w:val="hybridMultilevel"/>
    <w:tmpl w:val="6DE2F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A1D98"/>
    <w:multiLevelType w:val="multilevel"/>
    <w:tmpl w:val="3DBA6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132B4D"/>
    <w:multiLevelType w:val="hybridMultilevel"/>
    <w:tmpl w:val="9FB0C902"/>
    <w:lvl w:ilvl="0" w:tplc="3836F57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341C7"/>
    <w:multiLevelType w:val="hybridMultilevel"/>
    <w:tmpl w:val="6FCA2F04"/>
    <w:lvl w:ilvl="0" w:tplc="2544E9EA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 w15:restartNumberingAfterBreak="0">
    <w:nsid w:val="5FBA4079"/>
    <w:multiLevelType w:val="multilevel"/>
    <w:tmpl w:val="3DBA6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1127E7"/>
    <w:multiLevelType w:val="hybridMultilevel"/>
    <w:tmpl w:val="0F188A80"/>
    <w:lvl w:ilvl="0" w:tplc="C68A3B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316B3"/>
    <w:multiLevelType w:val="multilevel"/>
    <w:tmpl w:val="3DBA6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8707607">
    <w:abstractNumId w:val="5"/>
  </w:num>
  <w:num w:numId="2" w16cid:durableId="287471258">
    <w:abstractNumId w:val="2"/>
  </w:num>
  <w:num w:numId="3" w16cid:durableId="192620932">
    <w:abstractNumId w:val="0"/>
  </w:num>
  <w:num w:numId="4" w16cid:durableId="518399140">
    <w:abstractNumId w:val="3"/>
  </w:num>
  <w:num w:numId="5" w16cid:durableId="442767041">
    <w:abstractNumId w:val="4"/>
  </w:num>
  <w:num w:numId="6" w16cid:durableId="123889834">
    <w:abstractNumId w:val="1"/>
  </w:num>
  <w:num w:numId="7" w16cid:durableId="3579012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88C"/>
    <w:rsid w:val="000030DD"/>
    <w:rsid w:val="0002088C"/>
    <w:rsid w:val="000225B4"/>
    <w:rsid w:val="000316D3"/>
    <w:rsid w:val="00057777"/>
    <w:rsid w:val="000C1A11"/>
    <w:rsid w:val="000C4C04"/>
    <w:rsid w:val="00104C61"/>
    <w:rsid w:val="00163BF4"/>
    <w:rsid w:val="001853FE"/>
    <w:rsid w:val="001C7AE2"/>
    <w:rsid w:val="001D4628"/>
    <w:rsid w:val="001F3D25"/>
    <w:rsid w:val="00257A7C"/>
    <w:rsid w:val="00262DA3"/>
    <w:rsid w:val="002778DC"/>
    <w:rsid w:val="002915ED"/>
    <w:rsid w:val="00293096"/>
    <w:rsid w:val="002A1229"/>
    <w:rsid w:val="002F608C"/>
    <w:rsid w:val="002F7A92"/>
    <w:rsid w:val="00321C1C"/>
    <w:rsid w:val="0038271B"/>
    <w:rsid w:val="003D1D2A"/>
    <w:rsid w:val="00407F09"/>
    <w:rsid w:val="00466E52"/>
    <w:rsid w:val="00487D08"/>
    <w:rsid w:val="00524CC3"/>
    <w:rsid w:val="005439E2"/>
    <w:rsid w:val="005866E1"/>
    <w:rsid w:val="005C493F"/>
    <w:rsid w:val="005E01C9"/>
    <w:rsid w:val="005E3815"/>
    <w:rsid w:val="0067097E"/>
    <w:rsid w:val="006A4BC2"/>
    <w:rsid w:val="006C3D03"/>
    <w:rsid w:val="00704AFA"/>
    <w:rsid w:val="007269B3"/>
    <w:rsid w:val="00736329"/>
    <w:rsid w:val="00764253"/>
    <w:rsid w:val="007C775E"/>
    <w:rsid w:val="0082091B"/>
    <w:rsid w:val="0083084B"/>
    <w:rsid w:val="0084058D"/>
    <w:rsid w:val="008509B3"/>
    <w:rsid w:val="00862FE3"/>
    <w:rsid w:val="0087108B"/>
    <w:rsid w:val="0089370C"/>
    <w:rsid w:val="008D0577"/>
    <w:rsid w:val="00916836"/>
    <w:rsid w:val="00925B6A"/>
    <w:rsid w:val="00941FB8"/>
    <w:rsid w:val="00943124"/>
    <w:rsid w:val="00945327"/>
    <w:rsid w:val="009721B7"/>
    <w:rsid w:val="009901CC"/>
    <w:rsid w:val="009E360C"/>
    <w:rsid w:val="009E424F"/>
    <w:rsid w:val="00A1593A"/>
    <w:rsid w:val="00A74F9E"/>
    <w:rsid w:val="00A93E14"/>
    <w:rsid w:val="00B2014C"/>
    <w:rsid w:val="00B51654"/>
    <w:rsid w:val="00B75440"/>
    <w:rsid w:val="00B85964"/>
    <w:rsid w:val="00BA7E92"/>
    <w:rsid w:val="00BB7B50"/>
    <w:rsid w:val="00C11D9A"/>
    <w:rsid w:val="00C52915"/>
    <w:rsid w:val="00C756A4"/>
    <w:rsid w:val="00C76201"/>
    <w:rsid w:val="00D13271"/>
    <w:rsid w:val="00D21696"/>
    <w:rsid w:val="00D379DA"/>
    <w:rsid w:val="00D66565"/>
    <w:rsid w:val="00D8178B"/>
    <w:rsid w:val="00DC18FE"/>
    <w:rsid w:val="00DC3C82"/>
    <w:rsid w:val="00DE2648"/>
    <w:rsid w:val="00DF6E3E"/>
    <w:rsid w:val="00E14591"/>
    <w:rsid w:val="00E53AD3"/>
    <w:rsid w:val="00E74708"/>
    <w:rsid w:val="00E75A83"/>
    <w:rsid w:val="00E80B4F"/>
    <w:rsid w:val="00EA1EB8"/>
    <w:rsid w:val="00EB24AD"/>
    <w:rsid w:val="00F0725D"/>
    <w:rsid w:val="00F47623"/>
    <w:rsid w:val="00FD36C6"/>
    <w:rsid w:val="00FF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DF858"/>
  <w15:chartTrackingRefBased/>
  <w15:docId w15:val="{0D708AA6-5DCB-4470-9EC6-E8DE13A7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08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088C"/>
    <w:pPr>
      <w:ind w:left="720"/>
      <w:contextualSpacing/>
    </w:pPr>
  </w:style>
  <w:style w:type="paragraph" w:styleId="Bezodstpw">
    <w:name w:val="No Spacing"/>
    <w:uiPriority w:val="1"/>
    <w:qFormat/>
    <w:rsid w:val="0002088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03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0DD"/>
  </w:style>
  <w:style w:type="paragraph" w:styleId="Stopka">
    <w:name w:val="footer"/>
    <w:basedOn w:val="Normalny"/>
    <w:link w:val="StopkaZnak"/>
    <w:uiPriority w:val="99"/>
    <w:unhideWhenUsed/>
    <w:rsid w:val="00003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0DD"/>
  </w:style>
  <w:style w:type="character" w:styleId="Hipercze">
    <w:name w:val="Hyperlink"/>
    <w:basedOn w:val="Domylnaczcionkaakapitu"/>
    <w:uiPriority w:val="99"/>
    <w:unhideWhenUsed/>
    <w:rsid w:val="008405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058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5291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2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cy.microsoft.com/pl-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mailto:iod@lit.lukasiewicz.gov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uodo.gov.pl/pl/p/kontakt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plpl/trust-center/privacy?docid=2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C1B3BC15B7304894CA990BF729EE30" ma:contentTypeVersion="3" ma:contentTypeDescription="Utwórz nowy dokument." ma:contentTypeScope="" ma:versionID="7590804bf227e14e2a5269eaee7fb5e0">
  <xsd:schema xmlns:xsd="http://www.w3.org/2001/XMLSchema" xmlns:xs="http://www.w3.org/2001/XMLSchema" xmlns:p="http://schemas.microsoft.com/office/2006/metadata/properties" xmlns:ns2="7e2755c7-edac-45f7-a737-4ef6dfdb315c" targetNamespace="http://schemas.microsoft.com/office/2006/metadata/properties" ma:root="true" ma:fieldsID="e512bf8f15daf30a875064508efb90bf" ns2:_="">
    <xsd:import namespace="7e2755c7-edac-45f7-a737-4ef6dfdb31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755c7-edac-45f7-a737-4ef6dfdb3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BECE08-42BE-4DF7-8514-9CAA8E8AF5FB}"/>
</file>

<file path=customXml/itemProps2.xml><?xml version="1.0" encoding="utf-8"?>
<ds:datastoreItem xmlns:ds="http://schemas.openxmlformats.org/officeDocument/2006/customXml" ds:itemID="{E6D48BEC-41D2-45B3-AA59-400D250269F2}"/>
</file>

<file path=customXml/itemProps3.xml><?xml version="1.0" encoding="utf-8"?>
<ds:datastoreItem xmlns:ds="http://schemas.openxmlformats.org/officeDocument/2006/customXml" ds:itemID="{19202A14-736A-4DDC-81CE-6DE82D49DB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783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Włokiennictwa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Banachowicz</dc:creator>
  <cp:keywords/>
  <dc:description/>
  <cp:lastModifiedBy>Anetta Walawska | Łukasiewicz – ŁIT</cp:lastModifiedBy>
  <cp:revision>7</cp:revision>
  <dcterms:created xsi:type="dcterms:W3CDTF">2024-02-12T09:45:00Z</dcterms:created>
  <dcterms:modified xsi:type="dcterms:W3CDTF">2024-10-11T09:15:00Z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0x01010098C1B3BC15B7304894CA990BF729EE30</vt:lpwstr>
  </property>
</Properties>
</file>